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7DB6" w14:textId="77777777" w:rsidR="00AF60AE" w:rsidRPr="00CD4D6B" w:rsidRDefault="00AF60AE" w:rsidP="00AF60AE">
      <w:pPr>
        <w:jc w:val="center"/>
        <w:rPr>
          <w:rFonts w:ascii="Times New Roman" w:hAnsi="Times New Roman" w:cs="Times New Roman"/>
          <w:b/>
          <w:bCs/>
          <w:color w:val="222222"/>
          <w:sz w:val="32"/>
          <w:szCs w:val="32"/>
          <w:shd w:val="clear" w:color="auto" w:fill="FFFFFF"/>
        </w:rPr>
      </w:pPr>
      <w:r w:rsidRPr="00CD4D6B">
        <w:rPr>
          <w:rFonts w:ascii="Times New Roman" w:hAnsi="Times New Roman" w:cs="Times New Roman"/>
          <w:b/>
          <w:bCs/>
          <w:color w:val="222222"/>
          <w:sz w:val="32"/>
          <w:szCs w:val="32"/>
          <w:shd w:val="clear" w:color="auto" w:fill="FFFFFF"/>
        </w:rPr>
        <w:t>Voting by Absentee Ballot</w:t>
      </w:r>
    </w:p>
    <w:p w14:paraId="432B7BA7"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 Any qualified elector who is unable or unwilling to appear at the polling place on Election Day may submit a request to </w:t>
      </w:r>
      <w:proofErr w:type="gramStart"/>
      <w:r w:rsidRPr="00CD4D6B">
        <w:rPr>
          <w:rFonts w:ascii="Times New Roman" w:hAnsi="Times New Roman" w:cs="Times New Roman"/>
          <w:color w:val="222222"/>
          <w:sz w:val="32"/>
          <w:szCs w:val="32"/>
          <w:shd w:val="clear" w:color="auto" w:fill="FFFFFF"/>
        </w:rPr>
        <w:t>vote</w:t>
      </w:r>
      <w:proofErr w:type="gramEnd"/>
      <w:r w:rsidRPr="00CD4D6B">
        <w:rPr>
          <w:rFonts w:ascii="Times New Roman" w:hAnsi="Times New Roman" w:cs="Times New Roman"/>
          <w:color w:val="222222"/>
          <w:sz w:val="32"/>
          <w:szCs w:val="32"/>
          <w:shd w:val="clear" w:color="auto" w:fill="FFFFFF"/>
        </w:rPr>
        <w:t xml:space="preserve"> an absentee ballot to their municipal clerk. A qualified elector is any U.S. citizen who:</w:t>
      </w:r>
    </w:p>
    <w:p w14:paraId="32C4C385"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 - will be 18 years of age or older on Election Day. </w:t>
      </w:r>
    </w:p>
    <w:p w14:paraId="711F9333"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 has resided in the ward or municipality where they wish to vote for at least 28 consecutive days before the election. </w:t>
      </w:r>
    </w:p>
    <w:p w14:paraId="50409775"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The elector must also be registered to vote to receive an absentee ballot. Proof of identification must be provided before an absentee ballot may be issued*. </w:t>
      </w:r>
    </w:p>
    <w:p w14:paraId="69731A97" w14:textId="77777777" w:rsidR="00AF60AE" w:rsidRPr="00CD4D6B" w:rsidRDefault="00AF60AE">
      <w:pPr>
        <w:rPr>
          <w:rFonts w:ascii="Times New Roman" w:hAnsi="Times New Roman" w:cs="Times New Roman"/>
          <w:b/>
          <w:bCs/>
          <w:color w:val="222222"/>
          <w:sz w:val="32"/>
          <w:szCs w:val="32"/>
          <w:shd w:val="clear" w:color="auto" w:fill="FFFFFF"/>
        </w:rPr>
      </w:pPr>
      <w:r w:rsidRPr="00CD4D6B">
        <w:rPr>
          <w:rFonts w:ascii="Times New Roman" w:hAnsi="Times New Roman" w:cs="Times New Roman"/>
          <w:b/>
          <w:bCs/>
          <w:color w:val="222222"/>
          <w:sz w:val="32"/>
          <w:szCs w:val="32"/>
          <w:shd w:val="clear" w:color="auto" w:fill="FFFFFF"/>
        </w:rPr>
        <w:t>Making application to receive an absentee ballot by mail</w:t>
      </w:r>
      <w:r w:rsidRPr="00CD4D6B">
        <w:rPr>
          <w:rFonts w:ascii="Times New Roman" w:hAnsi="Times New Roman" w:cs="Times New Roman"/>
          <w:b/>
          <w:bCs/>
          <w:color w:val="222222"/>
          <w:sz w:val="32"/>
          <w:szCs w:val="32"/>
          <w:shd w:val="clear" w:color="auto" w:fill="FFFFFF"/>
        </w:rPr>
        <w:t>:</w:t>
      </w:r>
    </w:p>
    <w:p w14:paraId="53FD31EE" w14:textId="6C1B2BFB" w:rsidR="00AF60AE" w:rsidRPr="00CD4D6B" w:rsidRDefault="00AF60AE">
      <w:pPr>
        <w:rPr>
          <w:rFonts w:ascii="Times New Roman" w:hAnsi="Times New Roman" w:cs="Times New Roman"/>
          <w:b/>
          <w:bCs/>
          <w:color w:val="222222"/>
          <w:sz w:val="32"/>
          <w:szCs w:val="32"/>
          <w:shd w:val="clear" w:color="auto" w:fill="FFFFFF"/>
        </w:rPr>
      </w:pPr>
      <w:r w:rsidRPr="00CD4D6B">
        <w:rPr>
          <w:rFonts w:ascii="Times New Roman" w:hAnsi="Times New Roman" w:cs="Times New Roman"/>
          <w:color w:val="222222"/>
          <w:sz w:val="32"/>
          <w:szCs w:val="32"/>
          <w:shd w:val="clear" w:color="auto" w:fill="FFFFFF"/>
        </w:rPr>
        <w:t>Contact your municipal clerk and request that an application for an absentee ballot be sent to you for the primary or election or both. You may make written application to your municipal clerk for an absentee ballot in person, by mail, by fax, by email or at </w:t>
      </w:r>
      <w:hyperlink r:id="rId4" w:history="1">
        <w:r w:rsidRPr="00CD4D6B">
          <w:rPr>
            <w:rStyle w:val="Hyperlink"/>
            <w:rFonts w:ascii="Times New Roman" w:hAnsi="Times New Roman" w:cs="Times New Roman"/>
            <w:b/>
            <w:bCs/>
            <w:sz w:val="32"/>
            <w:szCs w:val="32"/>
            <w:shd w:val="clear" w:color="auto" w:fill="FFFFFF"/>
          </w:rPr>
          <w:t>MyVote.wi.gov</w:t>
        </w:r>
      </w:hyperlink>
      <w:r w:rsidRPr="00CD4D6B">
        <w:rPr>
          <w:rFonts w:ascii="Times New Roman" w:hAnsi="Times New Roman" w:cs="Times New Roman"/>
          <w:color w:val="222222"/>
          <w:sz w:val="32"/>
          <w:szCs w:val="32"/>
          <w:shd w:val="clear" w:color="auto" w:fill="FFFFFF"/>
        </w:rPr>
        <w:t xml:space="preserve">. </w:t>
      </w:r>
    </w:p>
    <w:p w14:paraId="1D62A77C"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Your written request must include: </w:t>
      </w:r>
    </w:p>
    <w:p w14:paraId="1B0DCBEE" w14:textId="6BB480EA"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1. </w:t>
      </w:r>
      <w:r w:rsidRPr="00CD4D6B">
        <w:rPr>
          <w:rFonts w:ascii="Times New Roman" w:hAnsi="Times New Roman" w:cs="Times New Roman"/>
          <w:color w:val="222222"/>
          <w:sz w:val="32"/>
          <w:szCs w:val="32"/>
          <w:shd w:val="clear" w:color="auto" w:fill="FFFFFF"/>
        </w:rPr>
        <w:t>Y</w:t>
      </w:r>
      <w:r w:rsidRPr="00CD4D6B">
        <w:rPr>
          <w:rFonts w:ascii="Times New Roman" w:hAnsi="Times New Roman" w:cs="Times New Roman"/>
          <w:color w:val="222222"/>
          <w:sz w:val="32"/>
          <w:szCs w:val="32"/>
          <w:shd w:val="clear" w:color="auto" w:fill="FFFFFF"/>
        </w:rPr>
        <w:t xml:space="preserve">our voting address within the municipality where you wish to vote </w:t>
      </w:r>
    </w:p>
    <w:p w14:paraId="0FE9FF52" w14:textId="6D3EC4EB"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2. </w:t>
      </w:r>
      <w:r w:rsidRPr="00CD4D6B">
        <w:rPr>
          <w:rFonts w:ascii="Times New Roman" w:hAnsi="Times New Roman" w:cs="Times New Roman"/>
          <w:color w:val="222222"/>
          <w:sz w:val="32"/>
          <w:szCs w:val="32"/>
          <w:shd w:val="clear" w:color="auto" w:fill="FFFFFF"/>
        </w:rPr>
        <w:t>T</w:t>
      </w:r>
      <w:r w:rsidRPr="00CD4D6B">
        <w:rPr>
          <w:rFonts w:ascii="Times New Roman" w:hAnsi="Times New Roman" w:cs="Times New Roman"/>
          <w:color w:val="222222"/>
          <w:sz w:val="32"/>
          <w:szCs w:val="32"/>
          <w:shd w:val="clear" w:color="auto" w:fill="FFFFFF"/>
        </w:rPr>
        <w:t>he address where the absentee ballot should be sent, if different from the address above</w:t>
      </w:r>
    </w:p>
    <w:p w14:paraId="2CAC003C" w14:textId="7BE3E2B2"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 3. </w:t>
      </w:r>
      <w:r w:rsidRPr="00CD4D6B">
        <w:rPr>
          <w:rFonts w:ascii="Times New Roman" w:hAnsi="Times New Roman" w:cs="Times New Roman"/>
          <w:color w:val="222222"/>
          <w:sz w:val="32"/>
          <w:szCs w:val="32"/>
          <w:shd w:val="clear" w:color="auto" w:fill="FFFFFF"/>
        </w:rPr>
        <w:t>Y</w:t>
      </w:r>
      <w:r w:rsidRPr="00CD4D6B">
        <w:rPr>
          <w:rFonts w:ascii="Times New Roman" w:hAnsi="Times New Roman" w:cs="Times New Roman"/>
          <w:color w:val="222222"/>
          <w:sz w:val="32"/>
          <w:szCs w:val="32"/>
          <w:shd w:val="clear" w:color="auto" w:fill="FFFFFF"/>
        </w:rPr>
        <w:t xml:space="preserve">our signature </w:t>
      </w:r>
    </w:p>
    <w:p w14:paraId="3CE83276" w14:textId="7E33A0FA"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4. </w:t>
      </w:r>
      <w:r w:rsidRPr="00CD4D6B">
        <w:rPr>
          <w:rFonts w:ascii="Times New Roman" w:hAnsi="Times New Roman" w:cs="Times New Roman"/>
          <w:color w:val="222222"/>
          <w:sz w:val="32"/>
          <w:szCs w:val="32"/>
          <w:shd w:val="clear" w:color="auto" w:fill="FFFFFF"/>
        </w:rPr>
        <w:t>A</w:t>
      </w:r>
      <w:r w:rsidRPr="00CD4D6B">
        <w:rPr>
          <w:rFonts w:ascii="Times New Roman" w:hAnsi="Times New Roman" w:cs="Times New Roman"/>
          <w:color w:val="222222"/>
          <w:sz w:val="32"/>
          <w:szCs w:val="32"/>
          <w:shd w:val="clear" w:color="auto" w:fill="FFFFFF"/>
        </w:rPr>
        <w:t xml:space="preserve"> copy of your photo identification* </w:t>
      </w:r>
    </w:p>
    <w:p w14:paraId="07334343" w14:textId="532A2961"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b/>
          <w:bCs/>
          <w:color w:val="222222"/>
          <w:sz w:val="32"/>
          <w:szCs w:val="32"/>
          <w:shd w:val="clear" w:color="auto" w:fill="FFFFFF"/>
        </w:rPr>
        <w:t xml:space="preserve">The deadline for making </w:t>
      </w:r>
      <w:proofErr w:type="gramStart"/>
      <w:r w:rsidRPr="00CD4D6B">
        <w:rPr>
          <w:rFonts w:ascii="Times New Roman" w:hAnsi="Times New Roman" w:cs="Times New Roman"/>
          <w:b/>
          <w:bCs/>
          <w:color w:val="222222"/>
          <w:sz w:val="32"/>
          <w:szCs w:val="32"/>
          <w:shd w:val="clear" w:color="auto" w:fill="FFFFFF"/>
        </w:rPr>
        <w:t>application</w:t>
      </w:r>
      <w:proofErr w:type="gramEnd"/>
      <w:r w:rsidRPr="00CD4D6B">
        <w:rPr>
          <w:rFonts w:ascii="Times New Roman" w:hAnsi="Times New Roman" w:cs="Times New Roman"/>
          <w:b/>
          <w:bCs/>
          <w:color w:val="222222"/>
          <w:sz w:val="32"/>
          <w:szCs w:val="32"/>
          <w:shd w:val="clear" w:color="auto" w:fill="FFFFFF"/>
        </w:rPr>
        <w:t xml:space="preserve"> to receive an absentee ballot by mail is</w:t>
      </w:r>
      <w:r w:rsidRPr="00CD4D6B">
        <w:rPr>
          <w:rFonts w:ascii="Times New Roman" w:hAnsi="Times New Roman" w:cs="Times New Roman"/>
          <w:color w:val="222222"/>
          <w:sz w:val="32"/>
          <w:szCs w:val="32"/>
          <w:shd w:val="clear" w:color="auto" w:fill="FFFFFF"/>
        </w:rPr>
        <w:t xml:space="preserve"> 5</w:t>
      </w:r>
      <w:r w:rsidR="00CD4D6B" w:rsidRPr="00CD4D6B">
        <w:rPr>
          <w:rFonts w:ascii="Times New Roman" w:hAnsi="Times New Roman" w:cs="Times New Roman"/>
          <w:color w:val="222222"/>
          <w:sz w:val="32"/>
          <w:szCs w:val="32"/>
          <w:shd w:val="clear" w:color="auto" w:fill="FFFFFF"/>
        </w:rPr>
        <w:t>:00</w:t>
      </w:r>
      <w:r w:rsidRPr="00CD4D6B">
        <w:rPr>
          <w:rFonts w:ascii="Times New Roman" w:hAnsi="Times New Roman" w:cs="Times New Roman"/>
          <w:color w:val="222222"/>
          <w:sz w:val="32"/>
          <w:szCs w:val="32"/>
          <w:shd w:val="clear" w:color="auto" w:fill="FFFFFF"/>
        </w:rPr>
        <w:t xml:space="preserve"> pm on the fifth day before the election, Thursday, February 16, 2023.</w:t>
      </w:r>
    </w:p>
    <w:p w14:paraId="4FA0A2AF"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 *Voters who are indefinitely confined due to age, illness, infirmity, or disability may not be required to provide photo ID. If this applies to you, </w:t>
      </w:r>
      <w:r w:rsidRPr="00CD4D6B">
        <w:rPr>
          <w:rFonts w:ascii="Times New Roman" w:hAnsi="Times New Roman" w:cs="Times New Roman"/>
          <w:color w:val="222222"/>
          <w:sz w:val="32"/>
          <w:szCs w:val="32"/>
          <w:shd w:val="clear" w:color="auto" w:fill="FFFFFF"/>
        </w:rPr>
        <w:lastRenderedPageBreak/>
        <w:t xml:space="preserve">contact the municipal clerk regarding deadlines for requesting and submitting an absentee ballot. </w:t>
      </w:r>
    </w:p>
    <w:p w14:paraId="3F4FD363"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**Special absentee voting application provisions apply to electors who are indefinitely confined, in the military, hospitalized, or serving as a sequestered juror. If this applies to you, contact the municipal clerk regarding deadlines for requesting and submitting an absentee ballot.</w:t>
      </w:r>
    </w:p>
    <w:p w14:paraId="26C3502F" w14:textId="138258CA"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b/>
          <w:bCs/>
          <w:color w:val="222222"/>
          <w:sz w:val="32"/>
          <w:szCs w:val="32"/>
          <w:shd w:val="clear" w:color="auto" w:fill="FFFFFF"/>
        </w:rPr>
        <w:t>Voting an absentee ballot in person</w:t>
      </w:r>
      <w:r w:rsidR="00CD4D6B" w:rsidRPr="00CD4D6B">
        <w:rPr>
          <w:rFonts w:ascii="Times New Roman" w:hAnsi="Times New Roman" w:cs="Times New Roman"/>
          <w:b/>
          <w:bCs/>
          <w:color w:val="222222"/>
          <w:sz w:val="32"/>
          <w:szCs w:val="32"/>
          <w:shd w:val="clear" w:color="auto" w:fill="FFFFFF"/>
        </w:rPr>
        <w:t>:</w:t>
      </w:r>
    </w:p>
    <w:p w14:paraId="12D65DBD" w14:textId="0A94FC1A"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color w:val="222222"/>
          <w:sz w:val="32"/>
          <w:szCs w:val="32"/>
          <w:shd w:val="clear" w:color="auto" w:fill="FFFFFF"/>
        </w:rPr>
        <w:t xml:space="preserve">You may also request and vote an absentee ballot in specified locations during the days and hours specified for casting an absentee ballot in person. </w:t>
      </w:r>
    </w:p>
    <w:p w14:paraId="0375B99E" w14:textId="6303AF95" w:rsidR="00AF60AE" w:rsidRPr="00CD4D6B" w:rsidRDefault="00AF60AE">
      <w:pPr>
        <w:rPr>
          <w:rFonts w:ascii="Times New Roman" w:hAnsi="Times New Roman" w:cs="Times New Roman"/>
          <w:i/>
          <w:iCs/>
          <w:color w:val="222222"/>
          <w:sz w:val="32"/>
          <w:szCs w:val="32"/>
          <w:shd w:val="clear" w:color="auto" w:fill="FFFFFF"/>
        </w:rPr>
      </w:pPr>
      <w:r w:rsidRPr="00CD4D6B">
        <w:rPr>
          <w:rFonts w:ascii="Times New Roman" w:hAnsi="Times New Roman" w:cs="Times New Roman"/>
          <w:i/>
          <w:iCs/>
          <w:color w:val="222222"/>
          <w:sz w:val="32"/>
          <w:szCs w:val="32"/>
          <w:shd w:val="clear" w:color="auto" w:fill="FFFFFF"/>
        </w:rPr>
        <w:t xml:space="preserve">Contact </w:t>
      </w:r>
      <w:proofErr w:type="spellStart"/>
      <w:r w:rsidRPr="00CD4D6B">
        <w:rPr>
          <w:rFonts w:ascii="Times New Roman" w:hAnsi="Times New Roman" w:cs="Times New Roman"/>
          <w:i/>
          <w:iCs/>
          <w:color w:val="222222"/>
          <w:sz w:val="32"/>
          <w:szCs w:val="32"/>
          <w:shd w:val="clear" w:color="auto" w:fill="FFFFFF"/>
        </w:rPr>
        <w:t>Marlina</w:t>
      </w:r>
      <w:proofErr w:type="spellEnd"/>
      <w:r w:rsidRPr="00CD4D6B">
        <w:rPr>
          <w:rFonts w:ascii="Times New Roman" w:hAnsi="Times New Roman" w:cs="Times New Roman"/>
          <w:i/>
          <w:iCs/>
          <w:color w:val="222222"/>
          <w:sz w:val="32"/>
          <w:szCs w:val="32"/>
          <w:shd w:val="clear" w:color="auto" w:fill="FFFFFF"/>
        </w:rPr>
        <w:t xml:space="preserve"> Jackson (608-713-2631). Available by appointment only. </w:t>
      </w:r>
    </w:p>
    <w:p w14:paraId="0F4BD9B2" w14:textId="77777777" w:rsidR="00AF60AE"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b/>
          <w:bCs/>
          <w:color w:val="222222"/>
          <w:sz w:val="32"/>
          <w:szCs w:val="32"/>
          <w:shd w:val="clear" w:color="auto" w:fill="FFFFFF"/>
        </w:rPr>
        <w:t xml:space="preserve">The first day to </w:t>
      </w:r>
      <w:proofErr w:type="gramStart"/>
      <w:r w:rsidRPr="00CD4D6B">
        <w:rPr>
          <w:rFonts w:ascii="Times New Roman" w:hAnsi="Times New Roman" w:cs="Times New Roman"/>
          <w:b/>
          <w:bCs/>
          <w:color w:val="222222"/>
          <w:sz w:val="32"/>
          <w:szCs w:val="32"/>
          <w:shd w:val="clear" w:color="auto" w:fill="FFFFFF"/>
        </w:rPr>
        <w:t>vote</w:t>
      </w:r>
      <w:proofErr w:type="gramEnd"/>
      <w:r w:rsidRPr="00CD4D6B">
        <w:rPr>
          <w:rFonts w:ascii="Times New Roman" w:hAnsi="Times New Roman" w:cs="Times New Roman"/>
          <w:b/>
          <w:bCs/>
          <w:color w:val="222222"/>
          <w:sz w:val="32"/>
          <w:szCs w:val="32"/>
          <w:shd w:val="clear" w:color="auto" w:fill="FFFFFF"/>
        </w:rPr>
        <w:t xml:space="preserve"> an absentee ballot </w:t>
      </w:r>
      <w:r w:rsidRPr="00CD4D6B">
        <w:rPr>
          <w:rFonts w:ascii="Times New Roman" w:hAnsi="Times New Roman" w:cs="Times New Roman"/>
          <w:b/>
          <w:bCs/>
          <w:color w:val="222222"/>
          <w:sz w:val="32"/>
          <w:szCs w:val="32"/>
          <w:shd w:val="clear" w:color="auto" w:fill="FFFFFF"/>
        </w:rPr>
        <w:t xml:space="preserve">in the </w:t>
      </w:r>
      <w:proofErr w:type="gramStart"/>
      <w:r w:rsidRPr="00CD4D6B">
        <w:rPr>
          <w:rFonts w:ascii="Times New Roman" w:hAnsi="Times New Roman" w:cs="Times New Roman"/>
          <w:b/>
          <w:bCs/>
          <w:color w:val="222222"/>
          <w:sz w:val="32"/>
          <w:szCs w:val="32"/>
          <w:shd w:val="clear" w:color="auto" w:fill="FFFFFF"/>
        </w:rPr>
        <w:t>clerks</w:t>
      </w:r>
      <w:proofErr w:type="gramEnd"/>
      <w:r w:rsidRPr="00CD4D6B">
        <w:rPr>
          <w:rFonts w:ascii="Times New Roman" w:hAnsi="Times New Roman" w:cs="Times New Roman"/>
          <w:b/>
          <w:bCs/>
          <w:color w:val="222222"/>
          <w:sz w:val="32"/>
          <w:szCs w:val="32"/>
          <w:shd w:val="clear" w:color="auto" w:fill="FFFFFF"/>
        </w:rPr>
        <w:t xml:space="preserve"> office</w:t>
      </w:r>
      <w:r w:rsidRPr="00CD4D6B">
        <w:rPr>
          <w:rFonts w:ascii="Times New Roman" w:hAnsi="Times New Roman" w:cs="Times New Roman"/>
          <w:b/>
          <w:bCs/>
          <w:color w:val="222222"/>
          <w:sz w:val="32"/>
          <w:szCs w:val="32"/>
          <w:shd w:val="clear" w:color="auto" w:fill="FFFFFF"/>
        </w:rPr>
        <w:t xml:space="preserve"> is Tuesday, February 7, 2023</w:t>
      </w:r>
      <w:r w:rsidRPr="00CD4D6B">
        <w:rPr>
          <w:rFonts w:ascii="Times New Roman" w:hAnsi="Times New Roman" w:cs="Times New Roman"/>
          <w:color w:val="222222"/>
          <w:sz w:val="32"/>
          <w:szCs w:val="32"/>
          <w:shd w:val="clear" w:color="auto" w:fill="FFFFFF"/>
        </w:rPr>
        <w:t xml:space="preserve">. </w:t>
      </w:r>
    </w:p>
    <w:p w14:paraId="07418219" w14:textId="2C096EDF" w:rsidR="00B3185A" w:rsidRPr="00CD4D6B" w:rsidRDefault="00AF60AE">
      <w:pPr>
        <w:rPr>
          <w:rFonts w:ascii="Times New Roman" w:hAnsi="Times New Roman" w:cs="Times New Roman"/>
          <w:color w:val="222222"/>
          <w:sz w:val="32"/>
          <w:szCs w:val="32"/>
          <w:shd w:val="clear" w:color="auto" w:fill="FFFFFF"/>
        </w:rPr>
      </w:pPr>
      <w:r w:rsidRPr="00CD4D6B">
        <w:rPr>
          <w:rFonts w:ascii="Times New Roman" w:hAnsi="Times New Roman" w:cs="Times New Roman"/>
          <w:b/>
          <w:bCs/>
          <w:color w:val="222222"/>
          <w:sz w:val="32"/>
          <w:szCs w:val="32"/>
          <w:shd w:val="clear" w:color="auto" w:fill="FFFFFF"/>
        </w:rPr>
        <w:t xml:space="preserve">The last day to </w:t>
      </w:r>
      <w:proofErr w:type="gramStart"/>
      <w:r w:rsidRPr="00CD4D6B">
        <w:rPr>
          <w:rFonts w:ascii="Times New Roman" w:hAnsi="Times New Roman" w:cs="Times New Roman"/>
          <w:b/>
          <w:bCs/>
          <w:color w:val="222222"/>
          <w:sz w:val="32"/>
          <w:szCs w:val="32"/>
          <w:shd w:val="clear" w:color="auto" w:fill="FFFFFF"/>
        </w:rPr>
        <w:t>vote</w:t>
      </w:r>
      <w:proofErr w:type="gramEnd"/>
      <w:r w:rsidRPr="00CD4D6B">
        <w:rPr>
          <w:rFonts w:ascii="Times New Roman" w:hAnsi="Times New Roman" w:cs="Times New Roman"/>
          <w:b/>
          <w:bCs/>
          <w:color w:val="222222"/>
          <w:sz w:val="32"/>
          <w:szCs w:val="32"/>
          <w:shd w:val="clear" w:color="auto" w:fill="FFFFFF"/>
        </w:rPr>
        <w:t xml:space="preserve"> an absentee ballot </w:t>
      </w:r>
      <w:r w:rsidRPr="00CD4D6B">
        <w:rPr>
          <w:rFonts w:ascii="Times New Roman" w:hAnsi="Times New Roman" w:cs="Times New Roman"/>
          <w:b/>
          <w:bCs/>
          <w:color w:val="222222"/>
          <w:sz w:val="32"/>
          <w:szCs w:val="32"/>
          <w:shd w:val="clear" w:color="auto" w:fill="FFFFFF"/>
        </w:rPr>
        <w:t xml:space="preserve">in the </w:t>
      </w:r>
      <w:proofErr w:type="gramStart"/>
      <w:r w:rsidRPr="00CD4D6B">
        <w:rPr>
          <w:rFonts w:ascii="Times New Roman" w:hAnsi="Times New Roman" w:cs="Times New Roman"/>
          <w:b/>
          <w:bCs/>
          <w:color w:val="222222"/>
          <w:sz w:val="32"/>
          <w:szCs w:val="32"/>
          <w:shd w:val="clear" w:color="auto" w:fill="FFFFFF"/>
        </w:rPr>
        <w:t>clerks</w:t>
      </w:r>
      <w:proofErr w:type="gramEnd"/>
      <w:r w:rsidRPr="00CD4D6B">
        <w:rPr>
          <w:rFonts w:ascii="Times New Roman" w:hAnsi="Times New Roman" w:cs="Times New Roman"/>
          <w:b/>
          <w:bCs/>
          <w:color w:val="222222"/>
          <w:sz w:val="32"/>
          <w:szCs w:val="32"/>
          <w:shd w:val="clear" w:color="auto" w:fill="FFFFFF"/>
        </w:rPr>
        <w:t xml:space="preserve"> office</w:t>
      </w:r>
      <w:r w:rsidRPr="00CD4D6B">
        <w:rPr>
          <w:rFonts w:ascii="Times New Roman" w:hAnsi="Times New Roman" w:cs="Times New Roman"/>
          <w:b/>
          <w:bCs/>
          <w:color w:val="222222"/>
          <w:sz w:val="32"/>
          <w:szCs w:val="32"/>
          <w:shd w:val="clear" w:color="auto" w:fill="FFFFFF"/>
        </w:rPr>
        <w:t xml:space="preserve"> is </w:t>
      </w:r>
      <w:r w:rsidRPr="00CD4D6B">
        <w:rPr>
          <w:rFonts w:ascii="Times New Roman" w:hAnsi="Times New Roman" w:cs="Times New Roman"/>
          <w:b/>
          <w:bCs/>
          <w:color w:val="222222"/>
          <w:sz w:val="32"/>
          <w:szCs w:val="32"/>
          <w:shd w:val="clear" w:color="auto" w:fill="FFFFFF"/>
        </w:rPr>
        <w:t>Friday</w:t>
      </w:r>
      <w:r w:rsidRPr="00CD4D6B">
        <w:rPr>
          <w:rFonts w:ascii="Times New Roman" w:hAnsi="Times New Roman" w:cs="Times New Roman"/>
          <w:b/>
          <w:bCs/>
          <w:color w:val="222222"/>
          <w:sz w:val="32"/>
          <w:szCs w:val="32"/>
          <w:shd w:val="clear" w:color="auto" w:fill="FFFFFF"/>
        </w:rPr>
        <w:t>, February 1</w:t>
      </w:r>
      <w:r w:rsidRPr="00CD4D6B">
        <w:rPr>
          <w:rFonts w:ascii="Times New Roman" w:hAnsi="Times New Roman" w:cs="Times New Roman"/>
          <w:b/>
          <w:bCs/>
          <w:color w:val="222222"/>
          <w:sz w:val="32"/>
          <w:szCs w:val="32"/>
          <w:shd w:val="clear" w:color="auto" w:fill="FFFFFF"/>
        </w:rPr>
        <w:t>7th</w:t>
      </w:r>
      <w:r w:rsidRPr="00CD4D6B">
        <w:rPr>
          <w:rFonts w:ascii="Times New Roman" w:hAnsi="Times New Roman" w:cs="Times New Roman"/>
          <w:b/>
          <w:bCs/>
          <w:color w:val="222222"/>
          <w:sz w:val="32"/>
          <w:szCs w:val="32"/>
          <w:shd w:val="clear" w:color="auto" w:fill="FFFFFF"/>
        </w:rPr>
        <w:t>, 2023</w:t>
      </w:r>
      <w:r w:rsidRPr="00CD4D6B">
        <w:rPr>
          <w:rFonts w:ascii="Times New Roman" w:hAnsi="Times New Roman" w:cs="Times New Roman"/>
          <w:b/>
          <w:bCs/>
          <w:color w:val="222222"/>
          <w:sz w:val="32"/>
          <w:szCs w:val="32"/>
          <w:shd w:val="clear" w:color="auto" w:fill="FFFFFF"/>
        </w:rPr>
        <w:t xml:space="preserve"> by 5:00pm</w:t>
      </w:r>
      <w:r w:rsidRPr="00CD4D6B">
        <w:rPr>
          <w:rFonts w:ascii="Times New Roman" w:hAnsi="Times New Roman" w:cs="Times New Roman"/>
          <w:b/>
          <w:bCs/>
          <w:color w:val="222222"/>
          <w:sz w:val="32"/>
          <w:szCs w:val="32"/>
          <w:shd w:val="clear" w:color="auto" w:fill="FFFFFF"/>
        </w:rPr>
        <w:t>.</w:t>
      </w:r>
      <w:r w:rsidRPr="00CD4D6B">
        <w:rPr>
          <w:rFonts w:ascii="Times New Roman" w:hAnsi="Times New Roman" w:cs="Times New Roman"/>
          <w:color w:val="222222"/>
          <w:sz w:val="32"/>
          <w:szCs w:val="32"/>
          <w:shd w:val="clear" w:color="auto" w:fill="FFFFFF"/>
        </w:rPr>
        <w:t xml:space="preserve"> </w:t>
      </w:r>
    </w:p>
    <w:p w14:paraId="751EC9F3" w14:textId="142F3FB5" w:rsidR="00AF60AE" w:rsidRPr="00AF60AE" w:rsidRDefault="00AF60AE" w:rsidP="00AF60AE">
      <w:pPr>
        <w:widowControl w:val="0"/>
        <w:tabs>
          <w:tab w:val="left" w:pos="144"/>
          <w:tab w:val="left" w:pos="1296"/>
          <w:tab w:val="left" w:pos="2448"/>
          <w:tab w:val="left" w:pos="3600"/>
          <w:tab w:val="left" w:pos="4752"/>
          <w:tab w:val="left" w:pos="5904"/>
          <w:tab w:val="left" w:pos="7056"/>
          <w:tab w:val="left" w:pos="8208"/>
        </w:tabs>
        <w:suppressAutoHyphens/>
        <w:spacing w:after="0" w:line="240" w:lineRule="auto"/>
        <w:ind w:left="-360" w:right="-331"/>
        <w:rPr>
          <w:rFonts w:ascii="Times New Roman" w:eastAsia="Times New Roman" w:hAnsi="Times New Roman" w:cs="Times New Roman"/>
          <w:sz w:val="32"/>
          <w:szCs w:val="32"/>
        </w:rPr>
      </w:pPr>
      <w:r w:rsidRPr="00AF60AE">
        <w:rPr>
          <w:rFonts w:ascii="Times New Roman" w:eastAsia="Times New Roman" w:hAnsi="Times New Roman" w:cs="Times New Roman"/>
          <w:sz w:val="32"/>
          <w:szCs w:val="32"/>
        </w:rPr>
        <w:t xml:space="preserve">No in-person absentee voting may occur on the day before the election. The municipal clerk will deliver voted ballots returned on or before Election Day to the proper polling place or counting location before the polls close on </w:t>
      </w:r>
      <w:r w:rsidRPr="00CD4D6B">
        <w:rPr>
          <w:rFonts w:ascii="Times New Roman" w:eastAsia="Times New Roman" w:hAnsi="Times New Roman" w:cs="Times New Roman"/>
          <w:sz w:val="32"/>
          <w:szCs w:val="32"/>
        </w:rPr>
        <w:t>Tuesday, February 21</w:t>
      </w:r>
      <w:r w:rsidRPr="00CD4D6B">
        <w:rPr>
          <w:rFonts w:ascii="Times New Roman" w:eastAsia="Times New Roman" w:hAnsi="Times New Roman" w:cs="Times New Roman"/>
          <w:sz w:val="32"/>
          <w:szCs w:val="32"/>
          <w:vertAlign w:val="superscript"/>
        </w:rPr>
        <w:t>st</w:t>
      </w:r>
      <w:r w:rsidRPr="00CD4D6B">
        <w:rPr>
          <w:rFonts w:ascii="Times New Roman" w:eastAsia="Times New Roman" w:hAnsi="Times New Roman" w:cs="Times New Roman"/>
          <w:sz w:val="32"/>
          <w:szCs w:val="32"/>
        </w:rPr>
        <w:t>, 2023</w:t>
      </w:r>
      <w:r w:rsidRPr="00AF60AE">
        <w:rPr>
          <w:rFonts w:ascii="Times New Roman" w:eastAsia="Times New Roman" w:hAnsi="Times New Roman" w:cs="Times New Roman"/>
          <w:sz w:val="32"/>
          <w:szCs w:val="32"/>
        </w:rPr>
        <w:t>.  Any ballots received after the polls close will not be counted.</w:t>
      </w:r>
    </w:p>
    <w:p w14:paraId="00EF3DB4" w14:textId="5C95959C" w:rsidR="00AF60AE" w:rsidRPr="00CD4D6B" w:rsidRDefault="00AF60AE">
      <w:pPr>
        <w:rPr>
          <w:rFonts w:ascii="Times New Roman" w:hAnsi="Times New Roman" w:cs="Times New Roman"/>
          <w:sz w:val="32"/>
          <w:szCs w:val="32"/>
        </w:rPr>
      </w:pPr>
    </w:p>
    <w:p w14:paraId="026BDA49" w14:textId="77777777" w:rsidR="00AF60AE" w:rsidRPr="00AF60AE" w:rsidRDefault="00AF60AE" w:rsidP="00AF60AE">
      <w:pPr>
        <w:shd w:val="clear" w:color="auto" w:fill="FFFFFF"/>
        <w:spacing w:after="80" w:line="240" w:lineRule="atLeast"/>
        <w:rPr>
          <w:rFonts w:ascii="Times New Roman" w:eastAsia="Times New Roman" w:hAnsi="Times New Roman" w:cs="Times New Roman"/>
          <w:color w:val="222222"/>
          <w:sz w:val="18"/>
          <w:szCs w:val="18"/>
        </w:rPr>
      </w:pPr>
      <w:r w:rsidRPr="00AF60AE">
        <w:rPr>
          <w:rFonts w:ascii="Times New Roman" w:eastAsia="Times New Roman" w:hAnsi="Times New Roman" w:cs="Times New Roman"/>
          <w:b/>
          <w:bCs/>
          <w:color w:val="222222"/>
          <w:sz w:val="18"/>
          <w:szCs w:val="18"/>
        </w:rPr>
        <w:t>(Note:</w:t>
      </w:r>
      <w:r w:rsidRPr="00AF60AE">
        <w:rPr>
          <w:rFonts w:ascii="Times New Roman" w:eastAsia="Times New Roman" w:hAnsi="Times New Roman" w:cs="Times New Roman"/>
          <w:color w:val="222222"/>
          <w:sz w:val="18"/>
          <w:szCs w:val="18"/>
        </w:rPr>
        <w:t>  The Type E Notice is published by the municipal clerk on the 4</w:t>
      </w:r>
      <w:r w:rsidRPr="00AF60AE">
        <w:rPr>
          <w:rFonts w:ascii="Times New Roman" w:eastAsia="Times New Roman" w:hAnsi="Times New Roman" w:cs="Times New Roman"/>
          <w:color w:val="222222"/>
          <w:sz w:val="18"/>
          <w:szCs w:val="18"/>
          <w:vertAlign w:val="superscript"/>
        </w:rPr>
        <w:t>th</w:t>
      </w:r>
      <w:r w:rsidRPr="00AF60AE">
        <w:rPr>
          <w:rFonts w:ascii="Times New Roman" w:eastAsia="Times New Roman" w:hAnsi="Times New Roman" w:cs="Times New Roman"/>
          <w:b/>
          <w:bCs/>
          <w:color w:val="222222"/>
          <w:sz w:val="18"/>
          <w:szCs w:val="18"/>
        </w:rPr>
        <w:t>* </w:t>
      </w:r>
      <w:r w:rsidRPr="00AF60AE">
        <w:rPr>
          <w:rFonts w:ascii="Times New Roman" w:eastAsia="Times New Roman" w:hAnsi="Times New Roman" w:cs="Times New Roman"/>
          <w:color w:val="222222"/>
          <w:sz w:val="18"/>
          <w:szCs w:val="18"/>
        </w:rPr>
        <w:t>Tuesday before each primary and each election held in the municipality.  If a weekly paper is used for publication, the notice is published in the closest preceding issue to the 4</w:t>
      </w:r>
      <w:r w:rsidRPr="00AF60AE">
        <w:rPr>
          <w:rFonts w:ascii="Times New Roman" w:eastAsia="Times New Roman" w:hAnsi="Times New Roman" w:cs="Times New Roman"/>
          <w:color w:val="222222"/>
          <w:sz w:val="18"/>
          <w:szCs w:val="18"/>
          <w:vertAlign w:val="superscript"/>
        </w:rPr>
        <w:t>th</w:t>
      </w:r>
      <w:r w:rsidRPr="00AF60AE">
        <w:rPr>
          <w:rFonts w:ascii="Times New Roman" w:eastAsia="Times New Roman" w:hAnsi="Times New Roman" w:cs="Times New Roman"/>
          <w:b/>
          <w:bCs/>
          <w:color w:val="222222"/>
          <w:sz w:val="18"/>
          <w:szCs w:val="18"/>
        </w:rPr>
        <w:t>*</w:t>
      </w:r>
      <w:r w:rsidRPr="00AF60AE">
        <w:rPr>
          <w:rFonts w:ascii="Times New Roman" w:eastAsia="Times New Roman" w:hAnsi="Times New Roman" w:cs="Times New Roman"/>
          <w:color w:val="222222"/>
          <w:sz w:val="18"/>
          <w:szCs w:val="18"/>
        </w:rPr>
        <w:t> Tuesday before each primary and each election.  If a municipality chooses to post this notice in lieu of publication, the notice must be posted no later than the 4</w:t>
      </w:r>
      <w:r w:rsidRPr="00AF60AE">
        <w:rPr>
          <w:rFonts w:ascii="Times New Roman" w:eastAsia="Times New Roman" w:hAnsi="Times New Roman" w:cs="Times New Roman"/>
          <w:color w:val="222222"/>
          <w:sz w:val="18"/>
          <w:szCs w:val="18"/>
          <w:vertAlign w:val="superscript"/>
        </w:rPr>
        <w:t>th</w:t>
      </w:r>
      <w:r w:rsidRPr="00AF60AE">
        <w:rPr>
          <w:rFonts w:ascii="Times New Roman" w:eastAsia="Times New Roman" w:hAnsi="Times New Roman" w:cs="Times New Roman"/>
          <w:b/>
          <w:bCs/>
          <w:color w:val="222222"/>
          <w:sz w:val="18"/>
          <w:szCs w:val="18"/>
        </w:rPr>
        <w:t>*</w:t>
      </w:r>
      <w:r w:rsidRPr="00AF60AE">
        <w:rPr>
          <w:rFonts w:ascii="Times New Roman" w:eastAsia="Times New Roman" w:hAnsi="Times New Roman" w:cs="Times New Roman"/>
          <w:color w:val="222222"/>
          <w:sz w:val="18"/>
          <w:szCs w:val="18"/>
        </w:rPr>
        <w:t> Tuesday before the primary or the election.)</w:t>
      </w:r>
    </w:p>
    <w:p w14:paraId="7EA1D70A" w14:textId="77777777" w:rsidR="00AF60AE" w:rsidRPr="00AF60AE" w:rsidRDefault="00AF60AE" w:rsidP="00AF60AE">
      <w:pPr>
        <w:shd w:val="clear" w:color="auto" w:fill="FFFFFF"/>
        <w:spacing w:after="0" w:line="240" w:lineRule="atLeast"/>
        <w:rPr>
          <w:rFonts w:ascii="Times New Roman" w:eastAsia="Times New Roman" w:hAnsi="Times New Roman" w:cs="Times New Roman"/>
          <w:color w:val="222222"/>
          <w:sz w:val="18"/>
          <w:szCs w:val="18"/>
        </w:rPr>
      </w:pPr>
      <w:r w:rsidRPr="00AF60AE">
        <w:rPr>
          <w:rFonts w:ascii="Times New Roman" w:eastAsia="Times New Roman" w:hAnsi="Times New Roman" w:cs="Times New Roman"/>
          <w:color w:val="222222"/>
          <w:sz w:val="18"/>
          <w:szCs w:val="18"/>
        </w:rPr>
        <w:t>* The Type E Notice for a special primary or election for national state, county or municipal or special district office, not held concurrently with the spring or general election, is published on the 3</w:t>
      </w:r>
      <w:r w:rsidRPr="00AF60AE">
        <w:rPr>
          <w:rFonts w:ascii="Times New Roman" w:eastAsia="Times New Roman" w:hAnsi="Times New Roman" w:cs="Times New Roman"/>
          <w:color w:val="222222"/>
          <w:sz w:val="18"/>
          <w:szCs w:val="18"/>
          <w:vertAlign w:val="superscript"/>
        </w:rPr>
        <w:t>rd</w:t>
      </w:r>
      <w:r w:rsidRPr="00AF60AE">
        <w:rPr>
          <w:rFonts w:ascii="Times New Roman" w:eastAsia="Times New Roman" w:hAnsi="Times New Roman" w:cs="Times New Roman"/>
          <w:color w:val="222222"/>
          <w:sz w:val="18"/>
          <w:szCs w:val="18"/>
        </w:rPr>
        <w:t> Tuesday preceding the primary or election. Wis. Stat. §§10.01(2)(e), 10.06(3)(f).</w:t>
      </w:r>
    </w:p>
    <w:p w14:paraId="71995FB4" w14:textId="77777777" w:rsidR="00AF60AE" w:rsidRPr="00CD4D6B" w:rsidRDefault="00AF60AE">
      <w:pPr>
        <w:rPr>
          <w:rFonts w:ascii="Times New Roman" w:hAnsi="Times New Roman" w:cs="Times New Roman"/>
          <w:sz w:val="32"/>
          <w:szCs w:val="32"/>
        </w:rPr>
      </w:pPr>
    </w:p>
    <w:sectPr w:rsidR="00AF60AE" w:rsidRPr="00CD4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E"/>
    <w:rsid w:val="00AF60AE"/>
    <w:rsid w:val="00B3185A"/>
    <w:rsid w:val="00CD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2DA7"/>
  <w15:chartTrackingRefBased/>
  <w15:docId w15:val="{2F5DBA15-C6EA-4A28-B7BA-4149EF84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vote.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Clarke</dc:creator>
  <cp:keywords/>
  <dc:description/>
  <cp:lastModifiedBy>Sandra Clarke</cp:lastModifiedBy>
  <cp:revision>1</cp:revision>
  <cp:lastPrinted>2023-01-25T02:24:00Z</cp:lastPrinted>
  <dcterms:created xsi:type="dcterms:W3CDTF">2023-01-25T02:12:00Z</dcterms:created>
  <dcterms:modified xsi:type="dcterms:W3CDTF">2023-01-25T02:27:00Z</dcterms:modified>
</cp:coreProperties>
</file>