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FE7" w:rsidRDefault="00AF7FE7">
      <w:pPr>
        <w:pStyle w:val="Heading1"/>
        <w:ind w:left="0" w:hanging="2"/>
        <w:rPr>
          <w:rFonts w:ascii="Arial" w:eastAsia="Arial" w:hAnsi="Arial" w:cs="Arial"/>
        </w:rPr>
      </w:pPr>
    </w:p>
    <w:p w14:paraId="00000002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3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4" w14:textId="77777777" w:rsidR="00AF7FE7" w:rsidRDefault="008904BF">
      <w:pPr>
        <w:tabs>
          <w:tab w:val="center" w:pos="4680"/>
        </w:tabs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ab/>
        <w:t>NOTICE OF SPRING ELECTION</w:t>
      </w:r>
    </w:p>
    <w:p w14:paraId="00000005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6" w14:textId="77777777" w:rsidR="00AF7FE7" w:rsidRDefault="008904BF">
      <w:pPr>
        <w:tabs>
          <w:tab w:val="center" w:pos="468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TOWN OF BRADFORD</w:t>
      </w:r>
    </w:p>
    <w:p w14:paraId="00000007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8" w14:textId="77777777" w:rsidR="00AF7FE7" w:rsidRDefault="008904BF">
      <w:pPr>
        <w:tabs>
          <w:tab w:val="center" w:pos="468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April 5, 2022</w:t>
      </w:r>
    </w:p>
    <w:p w14:paraId="00000009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A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B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NOTICE IS HEREBY GIVEN, that at an election to be held in the Town 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Bradford on Tuesday,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April 5, 2022, the following offices are to be elected to succeed the present incumbents listed.  All terms are for two years beginning on Tuesday, April 19, 2022.</w:t>
      </w:r>
    </w:p>
    <w:p w14:paraId="0000000C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D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Office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u w:val="single"/>
        </w:rPr>
        <w:t>Incumbent</w:t>
      </w:r>
    </w:p>
    <w:p w14:paraId="0000000E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0F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Town Board Supervisor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#3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</w:rPr>
        <w:t xml:space="preserve">Dan </w:t>
      </w:r>
      <w:proofErr w:type="spellStart"/>
      <w:r>
        <w:rPr>
          <w:rFonts w:ascii="Arial" w:eastAsia="Arial" w:hAnsi="Arial" w:cs="Arial"/>
        </w:rPr>
        <w:t>Huisheere</w:t>
      </w:r>
      <w:proofErr w:type="spellEnd"/>
    </w:p>
    <w:p w14:paraId="00000010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Town Board Supervisor #4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</w:rPr>
        <w:t xml:space="preserve">Ben </w:t>
      </w:r>
      <w:proofErr w:type="spellStart"/>
      <w:r>
        <w:rPr>
          <w:rFonts w:ascii="Arial" w:eastAsia="Arial" w:hAnsi="Arial" w:cs="Arial"/>
        </w:rPr>
        <w:t>Wellnitz</w:t>
      </w:r>
      <w:proofErr w:type="spellEnd"/>
    </w:p>
    <w:p w14:paraId="00000011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2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NOTICE IS FURTHER GIVEN, that a town caucus for the purpose of nominating candidates to appear on the spring election ballot for the above listed offices will be scheduled between December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2021</w:t>
      </w:r>
      <w:proofErr w:type="gramEnd"/>
      <w:r>
        <w:rPr>
          <w:rFonts w:ascii="Arial" w:eastAsia="Arial" w:hAnsi="Arial" w:cs="Arial"/>
        </w:rPr>
        <w:t xml:space="preserve"> and January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>, 2022.  The caucus will be held on a date not sooner than January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and January 21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>.  Notice of the scheduled date of the caucus will be given at least five days before the caucus.</w:t>
      </w:r>
    </w:p>
    <w:p w14:paraId="00000013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4" w14:textId="77777777" w:rsidR="00AF7FE7" w:rsidRDefault="008904BF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Acceptable Photo ID will be required to vote at this election.  If you do not have a photo </w:t>
      </w:r>
      <w:proofErr w:type="gramStart"/>
      <w:r>
        <w:rPr>
          <w:rFonts w:ascii="Arial" w:eastAsia="Arial" w:hAnsi="Arial" w:cs="Arial"/>
          <w:b/>
        </w:rPr>
        <w:t>ID</w:t>
      </w:r>
      <w:proofErr w:type="gramEnd"/>
      <w:r>
        <w:rPr>
          <w:rFonts w:ascii="Arial" w:eastAsia="Arial" w:hAnsi="Arial" w:cs="Arial"/>
          <w:b/>
        </w:rPr>
        <w:t xml:space="preserve"> you may obtain a free ID for voting from the Division of Motor Vehicles.</w:t>
      </w:r>
    </w:p>
    <w:p w14:paraId="00000015" w14:textId="77777777" w:rsidR="00AF7FE7" w:rsidRDefault="00AF7FE7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ind w:left="1" w:hanging="3"/>
        <w:rPr>
          <w:rFonts w:ascii="Arial" w:eastAsia="Arial" w:hAnsi="Arial" w:cs="Arial"/>
          <w:sz w:val="26"/>
          <w:szCs w:val="26"/>
        </w:rPr>
      </w:pPr>
    </w:p>
    <w:p w14:paraId="00000016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7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8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Done in the Town 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Bradford</w:t>
      </w:r>
    </w:p>
    <w:p w14:paraId="00000019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the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day of </w:t>
      </w:r>
      <w:proofErr w:type="gramStart"/>
      <w:r>
        <w:rPr>
          <w:rFonts w:ascii="Arial" w:eastAsia="Arial" w:hAnsi="Arial" w:cs="Arial"/>
        </w:rPr>
        <w:t>November,</w:t>
      </w:r>
      <w:proofErr w:type="gramEnd"/>
      <w:r>
        <w:rPr>
          <w:rFonts w:ascii="Arial" w:eastAsia="Arial" w:hAnsi="Arial" w:cs="Arial"/>
        </w:rPr>
        <w:t xml:space="preserve"> 2021.</w:t>
      </w:r>
    </w:p>
    <w:p w14:paraId="0000001A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B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C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Marlina</w:t>
      </w:r>
      <w:proofErr w:type="spellEnd"/>
      <w:r>
        <w:rPr>
          <w:rFonts w:ascii="Arial" w:eastAsia="Arial" w:hAnsi="Arial" w:cs="Arial"/>
        </w:rPr>
        <w:t xml:space="preserve"> Jackson, Town Clerk</w:t>
      </w:r>
    </w:p>
    <w:p w14:paraId="0000001D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1E" w14:textId="77777777" w:rsidR="00AF7FE7" w:rsidRDefault="008904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Publish: 11/18/2021</w:t>
      </w:r>
    </w:p>
    <w:p w14:paraId="0000001F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20" w14:textId="77777777" w:rsidR="00AF7FE7" w:rsidRDefault="00AF7FE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ind w:left="0" w:hanging="2"/>
        <w:rPr>
          <w:rFonts w:ascii="Arial" w:eastAsia="Arial" w:hAnsi="Arial" w:cs="Arial"/>
        </w:rPr>
      </w:pPr>
    </w:p>
    <w:p w14:paraId="00000021" w14:textId="77777777" w:rsidR="00AF7FE7" w:rsidRDefault="00AF7FE7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AF7FE7">
      <w:headerReference w:type="default" r:id="rId7"/>
      <w:pgSz w:w="12240" w:h="15840"/>
      <w:pgMar w:top="1440" w:right="1440" w:bottom="720" w:left="1440" w:header="129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4B00" w14:textId="77777777" w:rsidR="001F7524" w:rsidRDefault="008904BF">
      <w:pPr>
        <w:spacing w:line="240" w:lineRule="auto"/>
        <w:ind w:left="0" w:hanging="2"/>
      </w:pPr>
      <w:r>
        <w:separator/>
      </w:r>
    </w:p>
  </w:endnote>
  <w:endnote w:type="continuationSeparator" w:id="0">
    <w:p w14:paraId="3C3EB24A" w14:textId="77777777" w:rsidR="001F7524" w:rsidRDefault="008904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9210" w14:textId="77777777" w:rsidR="001F7524" w:rsidRDefault="008904BF">
      <w:pPr>
        <w:spacing w:line="240" w:lineRule="auto"/>
        <w:ind w:left="0" w:hanging="2"/>
      </w:pPr>
      <w:r>
        <w:separator/>
      </w:r>
    </w:p>
  </w:footnote>
  <w:footnote w:type="continuationSeparator" w:id="0">
    <w:p w14:paraId="7E866E67" w14:textId="77777777" w:rsidR="001F7524" w:rsidRDefault="008904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F7FE7" w:rsidRDefault="00AF7FE7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after="14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E7"/>
    <w:rsid w:val="00144831"/>
    <w:rsid w:val="001F7524"/>
    <w:rsid w:val="008904BF"/>
    <w:rsid w:val="00A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DBC57-BD38-48E1-A455-97FA2BA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 w:val="0"/>
      <w:spacing w:line="240" w:lineRule="atLeast"/>
    </w:pPr>
    <w:rPr>
      <w:rFonts w:ascii="Helvetica" w:hAnsi="Helvetica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coakla">
    <w:name w:val="coakla"/>
    <w:hidden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ourier" w:hAnsi="Courier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urier" w:hAnsi="Courier"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moqKgQMzpLQdTO8OoSG3qK9MQ==">AMUW2mWJ1fEKR3Or/Q3iQblW+WVRTKmHUV+x8CcyPjwtnyczIebFzuC/zEL6UbIQoZmt28Jl427fU6blU6/mQKT1972QJIBM4HgMkPQWZHg3qP7ovQNzkKA=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Info-Tech Services</dc:creator>
  <cp:lastModifiedBy>Sandra Clarke</cp:lastModifiedBy>
  <cp:revision>2</cp:revision>
  <dcterms:created xsi:type="dcterms:W3CDTF">2021-11-19T16:52:00Z</dcterms:created>
  <dcterms:modified xsi:type="dcterms:W3CDTF">2021-11-19T16:52:00Z</dcterms:modified>
</cp:coreProperties>
</file>