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ABDA" w14:textId="77777777" w:rsidR="00DC1AC0" w:rsidRPr="00DC1AC0" w:rsidRDefault="00DC1AC0" w:rsidP="00DC1AC0">
      <w:pPr>
        <w:spacing w:before="240"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Bradford</w:t>
      </w:r>
    </w:p>
    <w:p w14:paraId="19B5C335" w14:textId="77777777" w:rsidR="00DC1AC0" w:rsidRPr="00DC1AC0" w:rsidRDefault="00DC1AC0" w:rsidP="00DC1A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Town Board Meeting</w:t>
      </w:r>
    </w:p>
    <w:p w14:paraId="6D0E8924" w14:textId="77777777" w:rsidR="00DC1AC0" w:rsidRPr="00DC1AC0" w:rsidRDefault="00DC1AC0" w:rsidP="00DC1A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Tuesday, October 17, </w:t>
      </w:r>
      <w:proofErr w:type="gramStart"/>
      <w:r w:rsidRPr="00DC1AC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proofErr w:type="gramEnd"/>
      <w:r w:rsidRPr="00DC1A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6:30 p.m. at the Bradford Town Hall</w:t>
      </w:r>
    </w:p>
    <w:p w14:paraId="61B00F74" w14:textId="77777777" w:rsidR="00DC1AC0" w:rsidRPr="00DC1AC0" w:rsidRDefault="00DC1AC0" w:rsidP="00DC1A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3A4DCC34" w14:textId="77777777" w:rsidR="00DC1AC0" w:rsidRPr="00DC1AC0" w:rsidRDefault="00DC1AC0" w:rsidP="00DC1AC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1.  </w:t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ab/>
        <w:t>Call to Order and Roll Call</w:t>
      </w:r>
    </w:p>
    <w:p w14:paraId="559FB26B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2.  </w:t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ab/>
        <w:t>Pledge of Allegiance  </w:t>
      </w:r>
    </w:p>
    <w:p w14:paraId="6A8C904E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3.  </w:t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ab/>
        <w:t>Adoption of the Agenda</w:t>
      </w:r>
    </w:p>
    <w:p w14:paraId="2D88ED95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4.  </w:t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Approval of the Minutes to the September 19th, </w:t>
      </w:r>
      <w:proofErr w:type="gramStart"/>
      <w:r w:rsidRPr="00DC1AC0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 meeting </w:t>
      </w:r>
    </w:p>
    <w:p w14:paraId="790F4085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5.  </w:t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ab/>
        <w:t>New Business</w:t>
      </w:r>
    </w:p>
    <w:p w14:paraId="592B34E3" w14:textId="77777777" w:rsidR="00DC1AC0" w:rsidRPr="00DC1AC0" w:rsidRDefault="00DC1AC0" w:rsidP="00DC1AC0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Joint Municipal Court</w:t>
      </w:r>
    </w:p>
    <w:p w14:paraId="6998CAFE" w14:textId="77777777" w:rsidR="00DC1AC0" w:rsidRPr="00DC1AC0" w:rsidRDefault="00DC1AC0" w:rsidP="00DC1A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 Discussion and action on report by Fire District Representative</w:t>
      </w:r>
    </w:p>
    <w:p w14:paraId="25B06D02" w14:textId="77777777" w:rsidR="00DC1AC0" w:rsidRPr="00DC1AC0" w:rsidRDefault="00DC1AC0" w:rsidP="00DC1A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C1AC0">
        <w:rPr>
          <w:rFonts w:ascii="Arial" w:eastAsia="Times New Roman" w:hAnsi="Arial" w:cs="Arial"/>
          <w:color w:val="222222"/>
          <w:sz w:val="24"/>
          <w:szCs w:val="24"/>
        </w:rPr>
        <w:t xml:space="preserve"> Discussion and Action on Zoning Board Recommendation </w:t>
      </w:r>
      <w:proofErr w:type="gramStart"/>
      <w:r w:rsidRPr="00DC1AC0">
        <w:rPr>
          <w:rFonts w:ascii="Arial" w:eastAsia="Times New Roman" w:hAnsi="Arial" w:cs="Arial"/>
          <w:color w:val="222222"/>
          <w:sz w:val="24"/>
          <w:szCs w:val="24"/>
        </w:rPr>
        <w:t>for  requests</w:t>
      </w:r>
      <w:proofErr w:type="gramEnd"/>
      <w:r w:rsidRPr="00DC1AC0">
        <w:rPr>
          <w:rFonts w:ascii="Arial" w:eastAsia="Times New Roman" w:hAnsi="Arial" w:cs="Arial"/>
          <w:color w:val="222222"/>
          <w:sz w:val="24"/>
          <w:szCs w:val="24"/>
        </w:rPr>
        <w:t xml:space="preserve"> from Joshua Tracy/Tracy and Son Farms LLC</w:t>
      </w:r>
    </w:p>
    <w:p w14:paraId="7C52AD6E" w14:textId="77777777" w:rsidR="00DC1AC0" w:rsidRPr="00DC1AC0" w:rsidRDefault="00DC1AC0" w:rsidP="00DC1A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C1AC0">
        <w:rPr>
          <w:rFonts w:ascii="Arial" w:eastAsia="Times New Roman" w:hAnsi="Arial" w:cs="Arial"/>
          <w:color w:val="222222"/>
          <w:sz w:val="24"/>
          <w:szCs w:val="24"/>
        </w:rPr>
        <w:t>Discussion and action on Zoning Board Recommendation for rezoning request from Dustin McGinnis </w:t>
      </w:r>
    </w:p>
    <w:p w14:paraId="0AD44EA6" w14:textId="77777777" w:rsidR="00DC1AC0" w:rsidRPr="00DC1AC0" w:rsidRDefault="00DC1AC0" w:rsidP="00DC1A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Melin Solar PV Paramount Array from Midwest Solar Power (Tom)</w:t>
      </w:r>
    </w:p>
    <w:p w14:paraId="0DD9E92F" w14:textId="77777777" w:rsidR="00DC1AC0" w:rsidRPr="00DC1AC0" w:rsidRDefault="00DC1AC0" w:rsidP="00DC1AC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Discussion and Action on Shady Hill Mobile Home Park </w:t>
      </w:r>
      <w:r w:rsidRPr="00DC1A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Ryan Bartkowiak with Schultz Communities</w:t>
      </w:r>
    </w:p>
    <w:p w14:paraId="7BD3705C" w14:textId="77777777" w:rsidR="00DC1AC0" w:rsidRPr="00DC1AC0" w:rsidRDefault="00DC1AC0" w:rsidP="00DC1AC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C1A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Discussion and Action on Invenergy Solar Project</w:t>
      </w:r>
    </w:p>
    <w:p w14:paraId="798A73C7" w14:textId="77777777" w:rsidR="00DC1AC0" w:rsidRPr="00DC1AC0" w:rsidRDefault="00DC1AC0" w:rsidP="00DC1AC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Fire District Budget 2024</w:t>
      </w:r>
    </w:p>
    <w:p w14:paraId="4F888AF5" w14:textId="77777777" w:rsidR="00DC1AC0" w:rsidRPr="00DC1AC0" w:rsidRDefault="00DC1AC0" w:rsidP="00DC1AC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Zoning Officer Report</w:t>
      </w:r>
    </w:p>
    <w:p w14:paraId="4447C7F9" w14:textId="77777777" w:rsidR="00DC1AC0" w:rsidRPr="00DC1AC0" w:rsidRDefault="00DC1AC0" w:rsidP="00DC1AC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Supervisors’ evaluation of their sections    of roads</w:t>
      </w:r>
    </w:p>
    <w:p w14:paraId="10CF75AD" w14:textId="77777777" w:rsidR="00DC1AC0" w:rsidRPr="00DC1AC0" w:rsidRDefault="00DC1AC0" w:rsidP="00DC1AC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 w:rsidRPr="00DC1AC0">
        <w:rPr>
          <w:rFonts w:ascii="Arial" w:eastAsia="Times New Roman" w:hAnsi="Arial" w:cs="Arial"/>
          <w:color w:val="000000"/>
          <w:sz w:val="24"/>
          <w:szCs w:val="24"/>
        </w:rPr>
        <w:t>pot hole</w:t>
      </w:r>
      <w:proofErr w:type="gramEnd"/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 filling, and Bridge Projects </w:t>
      </w:r>
    </w:p>
    <w:p w14:paraId="01E215A4" w14:textId="77777777" w:rsidR="00DC1AC0" w:rsidRPr="00DC1AC0" w:rsidRDefault="00DC1AC0" w:rsidP="00DC1AC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Town Hall Repair Committee Report</w:t>
      </w:r>
    </w:p>
    <w:p w14:paraId="5964D2FF" w14:textId="77777777" w:rsidR="00DC1AC0" w:rsidRPr="00DC1AC0" w:rsidRDefault="00DC1AC0" w:rsidP="00DC1AC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Townhall Building 2 </w:t>
      </w:r>
    </w:p>
    <w:p w14:paraId="0BFF771B" w14:textId="77777777" w:rsidR="00DC1AC0" w:rsidRPr="00DC1AC0" w:rsidRDefault="00DC1AC0" w:rsidP="00DC1AC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approval of Driveway Permit Applications</w:t>
      </w:r>
    </w:p>
    <w:p w14:paraId="6288F197" w14:textId="77777777" w:rsidR="00DC1AC0" w:rsidRPr="00DC1AC0" w:rsidRDefault="00DC1AC0" w:rsidP="00DC1AC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Utility Permit Applications</w:t>
      </w:r>
    </w:p>
    <w:p w14:paraId="3AA92332" w14:textId="77777777" w:rsidR="00DC1AC0" w:rsidRPr="00DC1AC0" w:rsidRDefault="00DC1AC0" w:rsidP="00DC1AC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2024 Proposed Budget</w:t>
      </w:r>
    </w:p>
    <w:p w14:paraId="05B7F9E1" w14:textId="77777777" w:rsidR="00DC1AC0" w:rsidRPr="00DC1AC0" w:rsidRDefault="00DC1AC0" w:rsidP="00DC1AC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approval of Levy Limit Worksheet</w:t>
      </w:r>
    </w:p>
    <w:p w14:paraId="7DF9CF80" w14:textId="77777777" w:rsidR="00DC1AC0" w:rsidRPr="00DC1AC0" w:rsidRDefault="00DC1AC0" w:rsidP="00DC1AC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Discussion and Action on WISLR</w:t>
      </w:r>
    </w:p>
    <w:p w14:paraId="739A6C7D" w14:textId="77777777" w:rsidR="00DC1AC0" w:rsidRPr="00DC1AC0" w:rsidRDefault="00DC1AC0" w:rsidP="00DC1AC0">
      <w:pPr>
        <w:numPr>
          <w:ilvl w:val="0"/>
          <w:numId w:val="1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1AC0">
        <w:rPr>
          <w:rFonts w:ascii="Arial" w:eastAsia="Times New Roman" w:hAnsi="Arial" w:cs="Arial"/>
          <w:color w:val="222222"/>
          <w:sz w:val="24"/>
          <w:szCs w:val="24"/>
        </w:rPr>
        <w:t xml:space="preserve">Discussion and action on current rules and fee structure for animals unlicensed, without chip, or id tags and are running loose and charges for holding and maintaining captured </w:t>
      </w:r>
      <w:proofErr w:type="gramStart"/>
      <w:r w:rsidRPr="00DC1AC0">
        <w:rPr>
          <w:rFonts w:ascii="Arial" w:eastAsia="Times New Roman" w:hAnsi="Arial" w:cs="Arial"/>
          <w:color w:val="222222"/>
          <w:sz w:val="24"/>
          <w:szCs w:val="24"/>
        </w:rPr>
        <w:t>animals</w:t>
      </w:r>
      <w:proofErr w:type="gramEnd"/>
    </w:p>
    <w:p w14:paraId="0640F585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lastRenderedPageBreak/>
        <w:t>6.</w:t>
      </w:r>
      <w:r w:rsidRPr="00DC1AC0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DC1AC0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>Citizen Participation</w:t>
      </w:r>
    </w:p>
    <w:p w14:paraId="05179768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DC1AC0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DC1AC0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DC1AC0">
        <w:rPr>
          <w:rFonts w:ascii="Arial" w:eastAsia="Times New Roman" w:hAnsi="Arial" w:cs="Arial"/>
          <w:color w:val="000000"/>
          <w:sz w:val="24"/>
          <w:szCs w:val="24"/>
        </w:rPr>
        <w:t>Announcements and Reports</w:t>
      </w:r>
    </w:p>
    <w:p w14:paraId="75182B13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A. The November Town Board meeting will be held on Tuesday, November 21st, </w:t>
      </w:r>
      <w:proofErr w:type="gramStart"/>
      <w:r w:rsidRPr="00DC1AC0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 immediately following the 2024 Budget Hearing and Special Meeting of the Electors which will begin at 6:30 p.m. at the Bradford Town Hall</w:t>
      </w:r>
    </w:p>
    <w:p w14:paraId="3B395DE1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         B. Rock County Sheriff’s Report</w:t>
      </w:r>
    </w:p>
    <w:p w14:paraId="22D362D2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 xml:space="preserve">        C. </w:t>
      </w:r>
      <w:r w:rsidRPr="00DC1A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final estimate of the January 1, </w:t>
      </w:r>
      <w:proofErr w:type="gramStart"/>
      <w:r w:rsidRPr="00DC1A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2023</w:t>
      </w:r>
      <w:proofErr w:type="gramEnd"/>
      <w:r w:rsidRPr="00DC1A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population for the Town of Bradford in Rock County is 1,007. Approximately 782 of the estimated population for the Town of Bradford are of voting </w:t>
      </w:r>
      <w:proofErr w:type="gramStart"/>
      <w:r w:rsidRPr="00DC1A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age</w:t>
      </w:r>
      <w:proofErr w:type="gramEnd"/>
    </w:p>
    <w:p w14:paraId="2282E337" w14:textId="77777777" w:rsidR="00DC1AC0" w:rsidRPr="00DC1AC0" w:rsidRDefault="00DC1AC0" w:rsidP="00DC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36F0E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8.  Treasurer’s Report</w:t>
      </w:r>
    </w:p>
    <w:p w14:paraId="25D816CC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9.  Bills for Approval</w:t>
      </w:r>
    </w:p>
    <w:p w14:paraId="6DEF581D" w14:textId="77777777" w:rsidR="00DC1AC0" w:rsidRPr="00DC1AC0" w:rsidRDefault="00DC1AC0" w:rsidP="00DC1A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AC0">
        <w:rPr>
          <w:rFonts w:ascii="Arial" w:eastAsia="Times New Roman" w:hAnsi="Arial" w:cs="Arial"/>
          <w:color w:val="000000"/>
          <w:sz w:val="24"/>
          <w:szCs w:val="24"/>
        </w:rPr>
        <w:t>10. Adjournment</w:t>
      </w:r>
    </w:p>
    <w:p w14:paraId="0C83F7BD" w14:textId="77777777" w:rsidR="006C1E0D" w:rsidRDefault="006C1E0D"/>
    <w:sectPr w:rsidR="006C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4D90"/>
    <w:multiLevelType w:val="multilevel"/>
    <w:tmpl w:val="90D8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6205229">
    <w:abstractNumId w:val="0"/>
    <w:lvlOverride w:ilvl="0">
      <w:lvl w:ilvl="0">
        <w:numFmt w:val="upperLetter"/>
        <w:lvlText w:val="%1."/>
        <w:lvlJc w:val="left"/>
      </w:lvl>
    </w:lvlOverride>
  </w:num>
  <w:num w:numId="2" w16cid:durableId="149906112">
    <w:abstractNumId w:val="0"/>
    <w:lvlOverride w:ilvl="0">
      <w:lvl w:ilvl="0">
        <w:numFmt w:val="upperLetter"/>
        <w:lvlText w:val="%1."/>
        <w:lvlJc w:val="left"/>
      </w:lvl>
    </w:lvlOverride>
  </w:num>
  <w:num w:numId="3" w16cid:durableId="1124542197">
    <w:abstractNumId w:val="0"/>
    <w:lvlOverride w:ilvl="0">
      <w:lvl w:ilvl="0">
        <w:numFmt w:val="upperLetter"/>
        <w:lvlText w:val="%1."/>
        <w:lvlJc w:val="left"/>
      </w:lvl>
    </w:lvlOverride>
  </w:num>
  <w:num w:numId="4" w16cid:durableId="750927042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691031810">
    <w:abstractNumId w:val="0"/>
    <w:lvlOverride w:ilvl="0">
      <w:lvl w:ilvl="0">
        <w:numFmt w:val="upperLetter"/>
        <w:lvlText w:val="%1."/>
        <w:lvlJc w:val="left"/>
      </w:lvl>
    </w:lvlOverride>
  </w:num>
  <w:num w:numId="6" w16cid:durableId="407534338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1634671951">
    <w:abstractNumId w:val="0"/>
    <w:lvlOverride w:ilvl="0">
      <w:lvl w:ilvl="0">
        <w:numFmt w:val="upperLetter"/>
        <w:lvlText w:val="%1."/>
        <w:lvlJc w:val="left"/>
      </w:lvl>
    </w:lvlOverride>
  </w:num>
  <w:num w:numId="8" w16cid:durableId="1439443572">
    <w:abstractNumId w:val="0"/>
    <w:lvlOverride w:ilvl="0">
      <w:lvl w:ilvl="0">
        <w:numFmt w:val="upperLetter"/>
        <w:lvlText w:val="%1."/>
        <w:lvlJc w:val="left"/>
      </w:lvl>
    </w:lvlOverride>
  </w:num>
  <w:num w:numId="9" w16cid:durableId="1969777762">
    <w:abstractNumId w:val="0"/>
    <w:lvlOverride w:ilvl="0">
      <w:lvl w:ilvl="0">
        <w:numFmt w:val="upperLetter"/>
        <w:lvlText w:val="%1."/>
        <w:lvlJc w:val="left"/>
      </w:lvl>
    </w:lvlOverride>
  </w:num>
  <w:num w:numId="10" w16cid:durableId="1566452775">
    <w:abstractNumId w:val="0"/>
    <w:lvlOverride w:ilvl="0">
      <w:lvl w:ilvl="0">
        <w:numFmt w:val="upperLetter"/>
        <w:lvlText w:val="%1."/>
        <w:lvlJc w:val="left"/>
      </w:lvl>
    </w:lvlOverride>
  </w:num>
  <w:num w:numId="11" w16cid:durableId="2076778348">
    <w:abstractNumId w:val="0"/>
    <w:lvlOverride w:ilvl="0">
      <w:lvl w:ilvl="0">
        <w:numFmt w:val="upperLetter"/>
        <w:lvlText w:val="%1."/>
        <w:lvlJc w:val="left"/>
      </w:lvl>
    </w:lvlOverride>
  </w:num>
  <w:num w:numId="12" w16cid:durableId="1034041982">
    <w:abstractNumId w:val="0"/>
    <w:lvlOverride w:ilvl="0">
      <w:lvl w:ilvl="0">
        <w:numFmt w:val="upperLetter"/>
        <w:lvlText w:val="%1."/>
        <w:lvlJc w:val="left"/>
      </w:lvl>
    </w:lvlOverride>
  </w:num>
  <w:num w:numId="13" w16cid:durableId="1263419622">
    <w:abstractNumId w:val="0"/>
    <w:lvlOverride w:ilvl="0">
      <w:lvl w:ilvl="0">
        <w:numFmt w:val="upperLetter"/>
        <w:lvlText w:val="%1."/>
        <w:lvlJc w:val="left"/>
      </w:lvl>
    </w:lvlOverride>
  </w:num>
  <w:num w:numId="14" w16cid:durableId="1578244979">
    <w:abstractNumId w:val="0"/>
    <w:lvlOverride w:ilvl="0">
      <w:lvl w:ilvl="0">
        <w:numFmt w:val="upperLetter"/>
        <w:lvlText w:val="%1."/>
        <w:lvlJc w:val="left"/>
      </w:lvl>
    </w:lvlOverride>
  </w:num>
  <w:num w:numId="15" w16cid:durableId="778379436">
    <w:abstractNumId w:val="0"/>
    <w:lvlOverride w:ilvl="0">
      <w:lvl w:ilvl="0">
        <w:numFmt w:val="upperLetter"/>
        <w:lvlText w:val="%1."/>
        <w:lvlJc w:val="left"/>
      </w:lvl>
    </w:lvlOverride>
  </w:num>
  <w:num w:numId="16" w16cid:durableId="41295785">
    <w:abstractNumId w:val="0"/>
    <w:lvlOverride w:ilvl="0">
      <w:lvl w:ilvl="0">
        <w:numFmt w:val="upperLetter"/>
        <w:lvlText w:val="%1."/>
        <w:lvlJc w:val="left"/>
      </w:lvl>
    </w:lvlOverride>
  </w:num>
  <w:num w:numId="17" w16cid:durableId="1527328386">
    <w:abstractNumId w:val="0"/>
    <w:lvlOverride w:ilvl="0">
      <w:lvl w:ilvl="0">
        <w:numFmt w:val="upperLetter"/>
        <w:lvlText w:val="%1."/>
        <w:lvlJc w:val="left"/>
      </w:lvl>
    </w:lvlOverride>
  </w:num>
  <w:num w:numId="18" w16cid:durableId="1912035291">
    <w:abstractNumId w:val="0"/>
    <w:lvlOverride w:ilvl="0">
      <w:lvl w:ilvl="0">
        <w:numFmt w:val="upperLetter"/>
        <w:lvlText w:val="%1."/>
        <w:lvlJc w:val="left"/>
      </w:lvl>
    </w:lvlOverride>
  </w:num>
  <w:num w:numId="19" w16cid:durableId="135136882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C0"/>
    <w:rsid w:val="006C1E0D"/>
    <w:rsid w:val="00D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76F6"/>
  <w15:chartTrackingRefBased/>
  <w15:docId w15:val="{27EA1B74-C26B-4173-A584-986B6EC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2023-10-17T00:17:00Z</dcterms:created>
  <dcterms:modified xsi:type="dcterms:W3CDTF">2023-10-17T00:17:00Z</dcterms:modified>
</cp:coreProperties>
</file>