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3AE9" w:rsidRDefault="006B644F">
      <w:pPr>
        <w:spacing w:before="240" w:after="240"/>
        <w:ind w:left="288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Town of Bradford</w:t>
      </w:r>
    </w:p>
    <w:p w14:paraId="00000002" w14:textId="77777777" w:rsidR="005F3AE9" w:rsidRDefault="006B644F">
      <w:pPr>
        <w:spacing w:before="240" w:after="240"/>
        <w:ind w:left="288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Public Notice</w:t>
      </w:r>
    </w:p>
    <w:p w14:paraId="00000003" w14:textId="77777777" w:rsidR="005F3AE9" w:rsidRDefault="006B644F">
      <w:pPr>
        <w:spacing w:before="240" w:after="2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00000004" w14:textId="77777777" w:rsidR="005F3AE9" w:rsidRDefault="006B644F">
      <w:pPr>
        <w:spacing w:before="240" w:after="24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PLEASE TAKE NOTICE </w:t>
      </w:r>
      <w:r>
        <w:rPr>
          <w:color w:val="FF0000"/>
          <w:sz w:val="28"/>
          <w:szCs w:val="28"/>
        </w:rPr>
        <w:t>that Town of Bradford Town Board will be participating in a Townhall Workday on Saturday, April 2nd, 2022 (inclement weather day April 9th, 2022) at the Bradford Townhall and there may be a quorum of board members present, however no formal action or discu</w:t>
      </w:r>
      <w:r>
        <w:rPr>
          <w:color w:val="FF0000"/>
          <w:sz w:val="28"/>
          <w:szCs w:val="28"/>
        </w:rPr>
        <w:t>ssion of Town business will take place at this event.</w:t>
      </w:r>
    </w:p>
    <w:p w14:paraId="00000005" w14:textId="77777777" w:rsidR="005F3AE9" w:rsidRDefault="006B644F">
      <w:pPr>
        <w:spacing w:before="240" w:after="2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00000006" w14:textId="77777777" w:rsidR="005F3AE9" w:rsidRDefault="006B644F">
      <w:pPr>
        <w:spacing w:before="240" w:after="240"/>
        <w:ind w:left="4320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Marlina</w:t>
      </w:r>
      <w:proofErr w:type="spellEnd"/>
      <w:r>
        <w:rPr>
          <w:b/>
          <w:color w:val="FF0000"/>
          <w:sz w:val="28"/>
          <w:szCs w:val="28"/>
        </w:rPr>
        <w:t xml:space="preserve"> Jackson, Clerk</w:t>
      </w:r>
    </w:p>
    <w:p w14:paraId="00000007" w14:textId="77777777" w:rsidR="005F3AE9" w:rsidRDefault="006B644F">
      <w:pPr>
        <w:spacing w:before="240" w:after="240"/>
        <w:ind w:left="43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Town of Bradford</w:t>
      </w:r>
    </w:p>
    <w:p w14:paraId="00000008" w14:textId="77777777" w:rsidR="005F3AE9" w:rsidRDefault="005F3AE9">
      <w:pPr>
        <w:spacing w:before="240" w:after="240"/>
        <w:rPr>
          <w:color w:val="FF0000"/>
        </w:rPr>
      </w:pPr>
    </w:p>
    <w:p w14:paraId="00000009" w14:textId="77777777" w:rsidR="005F3AE9" w:rsidRDefault="005F3AE9">
      <w:pPr>
        <w:spacing w:before="240" w:after="240"/>
        <w:rPr>
          <w:b/>
          <w:color w:val="FF0000"/>
          <w:sz w:val="28"/>
          <w:szCs w:val="28"/>
        </w:rPr>
      </w:pPr>
    </w:p>
    <w:p w14:paraId="0000000A" w14:textId="77777777" w:rsidR="005F3AE9" w:rsidRDefault="005F3AE9"/>
    <w:sectPr w:rsidR="005F3A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E9"/>
    <w:rsid w:val="005F3AE9"/>
    <w:rsid w:val="006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A5144-F088-4772-B591-D52B3DF9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2022-03-31T16:17:00Z</dcterms:created>
  <dcterms:modified xsi:type="dcterms:W3CDTF">2022-03-31T16:17:00Z</dcterms:modified>
</cp:coreProperties>
</file>