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4368" w14:textId="77777777" w:rsidR="00490315" w:rsidRPr="00490315" w:rsidRDefault="00490315" w:rsidP="0049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1D2FC" w14:textId="77777777" w:rsidR="00490315" w:rsidRPr="00490315" w:rsidRDefault="00490315" w:rsidP="004903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Call to Order and Roll Call</w:t>
      </w:r>
    </w:p>
    <w:p w14:paraId="40E7DE18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Pledge of Allegiance  </w:t>
      </w:r>
    </w:p>
    <w:p w14:paraId="1A4022AD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Adoption of the Agenda</w:t>
      </w:r>
    </w:p>
    <w:p w14:paraId="297F062A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Approval of the Minutes to the December 20th, </w:t>
      </w:r>
      <w:proofErr w:type="gramStart"/>
      <w:r w:rsidRPr="00490315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091C3F65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1BB8B9C5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Shady Hill Mobile Home Park discussion and action </w:t>
      </w:r>
    </w:p>
    <w:p w14:paraId="18BB7743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B.       Joint Municipal Court Updates Discussion and Action-Chief Schultz </w:t>
      </w:r>
    </w:p>
    <w:p w14:paraId="6ADAFDC2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report by Fire District Representative </w:t>
      </w:r>
    </w:p>
    <w:p w14:paraId="6E45F30F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D.        Discussion and action on building inspection and fees </w:t>
      </w:r>
    </w:p>
    <w:p w14:paraId="0C8A82C2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            </w:t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Zoning Officer Report</w:t>
      </w:r>
    </w:p>
    <w:p w14:paraId="38C70D24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Supervisors’ evaluation of their sections of roads</w:t>
      </w:r>
    </w:p>
    <w:p w14:paraId="474FEE8D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pothole </w:t>
      </w:r>
      <w:proofErr w:type="gramStart"/>
      <w:r w:rsidRPr="00490315">
        <w:rPr>
          <w:rFonts w:ascii="Arial" w:eastAsia="Times New Roman" w:hAnsi="Arial" w:cs="Arial"/>
          <w:color w:val="000000"/>
          <w:sz w:val="24"/>
          <w:szCs w:val="24"/>
        </w:rPr>
        <w:t>filling</w:t>
      </w:r>
      <w:proofErr w:type="gramEnd"/>
      <w:r w:rsidRPr="004903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07F7435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Town Hall Repair Committee Report</w:t>
      </w:r>
    </w:p>
    <w:p w14:paraId="1499FF0E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I.         Discussion and action on Townhall Building 2 and February </w:t>
      </w:r>
      <w:proofErr w:type="gramStart"/>
      <w:r w:rsidRPr="00490315">
        <w:rPr>
          <w:rFonts w:ascii="Arial" w:eastAsia="Times New Roman" w:hAnsi="Arial" w:cs="Arial"/>
          <w:color w:val="000000"/>
          <w:sz w:val="24"/>
          <w:szCs w:val="24"/>
        </w:rPr>
        <w:t>work day</w:t>
      </w:r>
      <w:proofErr w:type="gramEnd"/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 pre-election </w:t>
      </w:r>
    </w:p>
    <w:p w14:paraId="72DA81D7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J.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approval of Driveway Permit Applications</w:t>
      </w:r>
    </w:p>
    <w:p w14:paraId="43B4196E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K.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Utility Permit Applications</w:t>
      </w:r>
    </w:p>
    <w:p w14:paraId="6F406268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L.       Discussion and action on February Primary and selecting date for February </w:t>
      </w:r>
      <w:proofErr w:type="gramStart"/>
      <w:r w:rsidRPr="00490315">
        <w:rPr>
          <w:rFonts w:ascii="Arial" w:eastAsia="Times New Roman" w:hAnsi="Arial" w:cs="Arial"/>
          <w:color w:val="000000"/>
          <w:sz w:val="24"/>
          <w:szCs w:val="24"/>
        </w:rPr>
        <w:t>meeting</w:t>
      </w:r>
      <w:proofErr w:type="gramEnd"/>
    </w:p>
    <w:p w14:paraId="140C1AA2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M.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Discussion and action on town insurance renewal</w:t>
      </w:r>
    </w:p>
    <w:p w14:paraId="2F666D3A" w14:textId="77777777" w:rsidR="00490315" w:rsidRPr="00490315" w:rsidRDefault="00490315" w:rsidP="0049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922A4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Citizen Participation</w:t>
      </w:r>
    </w:p>
    <w:p w14:paraId="4D329584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90315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Announcements and Reports</w:t>
      </w:r>
    </w:p>
    <w:p w14:paraId="289EBBAD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A. The February Town Board meeting will be held on Tuesday, February _</w:t>
      </w:r>
      <w:r w:rsidRPr="0049031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          </w:t>
      </w:r>
      <w:r w:rsidRPr="00490315">
        <w:rPr>
          <w:rFonts w:ascii="Arial" w:eastAsia="Times New Roman" w:hAnsi="Arial" w:cs="Arial"/>
          <w:color w:val="000000"/>
          <w:sz w:val="24"/>
          <w:szCs w:val="24"/>
        </w:rPr>
        <w:t>   2023 at 6:30 p.m. at the Bradford Town Hall</w:t>
      </w:r>
    </w:p>
    <w:p w14:paraId="6C92A3B4" w14:textId="77777777" w:rsidR="00490315" w:rsidRPr="00490315" w:rsidRDefault="00490315" w:rsidP="00490315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B. WTA Meeting January 19th, </w:t>
      </w:r>
      <w:proofErr w:type="gramStart"/>
      <w:r w:rsidRPr="00490315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 at 7:00pm at Harmony Townhall</w:t>
      </w:r>
    </w:p>
    <w:p w14:paraId="509F11A6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C.  Rock County Sheriff’s Report</w:t>
      </w:r>
    </w:p>
    <w:p w14:paraId="0174DE75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D. </w:t>
      </w:r>
      <w:r w:rsidRPr="00490315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4903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WTA District Meeting Saturday, February 4, 2023 at </w:t>
      </w:r>
      <w:proofErr w:type="gramStart"/>
      <w:r w:rsidRPr="004903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841  Brewhouse</w:t>
      </w:r>
      <w:proofErr w:type="gramEnd"/>
    </w:p>
    <w:p w14:paraId="7B86D71D" w14:textId="77777777" w:rsidR="00490315" w:rsidRPr="00490315" w:rsidRDefault="00490315" w:rsidP="004903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(841 W. Milwaukee St., in Whitewater WI)</w:t>
      </w:r>
    </w:p>
    <w:p w14:paraId="7EF75E9B" w14:textId="77777777" w:rsidR="00490315" w:rsidRPr="00490315" w:rsidRDefault="00490315" w:rsidP="00490315">
      <w:pPr>
        <w:spacing w:before="240" w:after="24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F55B6A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8.  Treasurer’s Report</w:t>
      </w:r>
    </w:p>
    <w:p w14:paraId="49C0DC21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9.  Bills for Approval</w:t>
      </w:r>
    </w:p>
    <w:p w14:paraId="06C9CA1D" w14:textId="77777777" w:rsidR="00490315" w:rsidRPr="00490315" w:rsidRDefault="00490315" w:rsidP="00490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15">
        <w:rPr>
          <w:rFonts w:ascii="Arial" w:eastAsia="Times New Roman" w:hAnsi="Arial" w:cs="Arial"/>
          <w:color w:val="000000"/>
          <w:sz w:val="24"/>
          <w:szCs w:val="24"/>
        </w:rPr>
        <w:t>10. Adjournment</w:t>
      </w:r>
    </w:p>
    <w:p w14:paraId="36ED002B" w14:textId="77777777" w:rsidR="00B3185A" w:rsidRDefault="00B3185A"/>
    <w:sectPr w:rsidR="00B3185A" w:rsidSect="0049031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3E43" w14:textId="77777777" w:rsidR="00490315" w:rsidRDefault="00490315" w:rsidP="00490315">
      <w:pPr>
        <w:spacing w:after="0" w:line="240" w:lineRule="auto"/>
      </w:pPr>
      <w:r>
        <w:separator/>
      </w:r>
    </w:p>
  </w:endnote>
  <w:endnote w:type="continuationSeparator" w:id="0">
    <w:p w14:paraId="1D68D058" w14:textId="77777777" w:rsidR="00490315" w:rsidRDefault="00490315" w:rsidP="0049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345" w14:textId="77777777" w:rsidR="00490315" w:rsidRDefault="00490315" w:rsidP="00490315">
      <w:pPr>
        <w:spacing w:after="0" w:line="240" w:lineRule="auto"/>
      </w:pPr>
      <w:r>
        <w:separator/>
      </w:r>
    </w:p>
  </w:footnote>
  <w:footnote w:type="continuationSeparator" w:id="0">
    <w:p w14:paraId="11CAAF5B" w14:textId="77777777" w:rsidR="00490315" w:rsidRDefault="00490315" w:rsidP="0049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4B3C" w14:textId="77777777" w:rsidR="00490315" w:rsidRDefault="00490315" w:rsidP="00490315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Town of Bradford</w:t>
    </w:r>
  </w:p>
  <w:p w14:paraId="00A5F5E5" w14:textId="77777777" w:rsidR="00490315" w:rsidRDefault="00490315" w:rsidP="00490315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 Town Board Meeting</w:t>
    </w:r>
  </w:p>
  <w:p w14:paraId="79D71566" w14:textId="77777777" w:rsidR="00490315" w:rsidRDefault="00490315" w:rsidP="00490315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Tuesday, January 17th, 2023 immediately following the caucus which will be held </w:t>
    </w:r>
    <w:proofErr w:type="gramStart"/>
    <w:r>
      <w:rPr>
        <w:rFonts w:ascii="Arial" w:hAnsi="Arial" w:cs="Arial"/>
        <w:b/>
        <w:bCs/>
        <w:color w:val="000000"/>
      </w:rPr>
      <w:t>at  6</w:t>
    </w:r>
    <w:proofErr w:type="gramEnd"/>
    <w:r>
      <w:rPr>
        <w:rFonts w:ascii="Arial" w:hAnsi="Arial" w:cs="Arial"/>
        <w:b/>
        <w:bCs/>
        <w:color w:val="000000"/>
      </w:rPr>
      <w:t xml:space="preserve">:30 </w:t>
    </w:r>
    <w:proofErr w:type="spellStart"/>
    <w:r>
      <w:rPr>
        <w:rFonts w:ascii="Arial" w:hAnsi="Arial" w:cs="Arial"/>
        <w:b/>
        <w:bCs/>
        <w:color w:val="000000"/>
      </w:rPr>
      <w:t>p.m</w:t>
    </w:r>
    <w:proofErr w:type="spellEnd"/>
    <w:r>
      <w:rPr>
        <w:rFonts w:ascii="Arial" w:hAnsi="Arial" w:cs="Arial"/>
        <w:b/>
        <w:bCs/>
        <w:color w:val="000000"/>
      </w:rPr>
      <w:t xml:space="preserve"> with the January Board meeting immediately following.</w:t>
    </w:r>
  </w:p>
  <w:p w14:paraId="4B5CE7A3" w14:textId="77777777" w:rsidR="00490315" w:rsidRDefault="00490315" w:rsidP="00490315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Agenda</w:t>
    </w:r>
  </w:p>
  <w:p w14:paraId="541623E6" w14:textId="77777777" w:rsidR="00490315" w:rsidRPr="00490315" w:rsidRDefault="00490315" w:rsidP="00490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5"/>
    <w:rsid w:val="00490315"/>
    <w:rsid w:val="00B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FB9A"/>
  <w15:chartTrackingRefBased/>
  <w15:docId w15:val="{CD30DB33-275F-4BC5-AED2-0CD4F21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15"/>
  </w:style>
  <w:style w:type="paragraph" w:styleId="Footer">
    <w:name w:val="footer"/>
    <w:basedOn w:val="Normal"/>
    <w:link w:val="FooterChar"/>
    <w:uiPriority w:val="99"/>
    <w:unhideWhenUsed/>
    <w:rsid w:val="0049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15"/>
  </w:style>
  <w:style w:type="paragraph" w:styleId="NormalWeb">
    <w:name w:val="Normal (Web)"/>
    <w:basedOn w:val="Normal"/>
    <w:uiPriority w:val="99"/>
    <w:semiHidden/>
    <w:unhideWhenUsed/>
    <w:rsid w:val="0049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2023-01-17T16:03:00Z</dcterms:created>
  <dcterms:modified xsi:type="dcterms:W3CDTF">2023-01-17T16:06:00Z</dcterms:modified>
</cp:coreProperties>
</file>