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rPr>
          <w:b w:val="1"/>
          <w:sz w:val="24"/>
          <w:szCs w:val="24"/>
        </w:rPr>
      </w:pPr>
      <w:r w:rsidDel="00000000" w:rsidR="00000000" w:rsidRPr="00000000">
        <w:rPr>
          <w:rtl w:val="0"/>
        </w:rPr>
      </w:r>
    </w:p>
    <w:p w:rsidR="00000000" w:rsidDel="00000000" w:rsidP="00000000" w:rsidRDefault="00000000" w:rsidRPr="00000000" w14:paraId="00000002">
      <w:pPr>
        <w:spacing w:before="240" w:lineRule="auto"/>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tab/>
      </w:r>
      <w:r w:rsidDel="00000000" w:rsidR="00000000" w:rsidRPr="00000000">
        <w:rPr>
          <w:sz w:val="24"/>
          <w:szCs w:val="24"/>
          <w:rtl w:val="0"/>
        </w:rPr>
        <w:t xml:space="preserve">Call to Order and Roll Call</w:t>
      </w:r>
    </w:p>
    <w:p w:rsidR="00000000" w:rsidDel="00000000" w:rsidP="00000000" w:rsidRDefault="00000000" w:rsidRPr="00000000" w14:paraId="00000003">
      <w:pPr>
        <w:spacing w:after="240" w:before="240" w:lineRule="auto"/>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tab/>
      </w:r>
      <w:r w:rsidDel="00000000" w:rsidR="00000000" w:rsidRPr="00000000">
        <w:rPr>
          <w:sz w:val="24"/>
          <w:szCs w:val="24"/>
          <w:rtl w:val="0"/>
        </w:rPr>
        <w:t xml:space="preserve">Pledge of Allegiance  </w:t>
      </w:r>
    </w:p>
    <w:p w:rsidR="00000000" w:rsidDel="00000000" w:rsidP="00000000" w:rsidRDefault="00000000" w:rsidRPr="00000000" w14:paraId="00000004">
      <w:pPr>
        <w:spacing w:after="240" w:before="240" w:lineRule="auto"/>
        <w:rPr>
          <w:sz w:val="24"/>
          <w:szCs w:val="24"/>
        </w:rPr>
      </w:pPr>
      <w:r w:rsidDel="00000000" w:rsidR="00000000" w:rsidRPr="00000000">
        <w:rPr>
          <w:sz w:val="24"/>
          <w:szCs w:val="24"/>
          <w:rtl w:val="0"/>
        </w:rPr>
        <w:t xml:space="preserve">3.</w:t>
      </w:r>
      <w:r w:rsidDel="00000000" w:rsidR="00000000" w:rsidRPr="00000000">
        <w:rPr>
          <w:sz w:val="14"/>
          <w:szCs w:val="14"/>
          <w:rtl w:val="0"/>
        </w:rPr>
        <w:t xml:space="preserve">  </w:t>
        <w:tab/>
      </w:r>
      <w:r w:rsidDel="00000000" w:rsidR="00000000" w:rsidRPr="00000000">
        <w:rPr>
          <w:sz w:val="24"/>
          <w:szCs w:val="24"/>
          <w:rtl w:val="0"/>
        </w:rPr>
        <w:t xml:space="preserve">Adoption of the Agenda</w:t>
      </w:r>
    </w:p>
    <w:p w:rsidR="00000000" w:rsidDel="00000000" w:rsidP="00000000" w:rsidRDefault="00000000" w:rsidRPr="00000000" w14:paraId="00000005">
      <w:pPr>
        <w:spacing w:after="240" w:before="240" w:lineRule="auto"/>
        <w:rPr>
          <w:sz w:val="24"/>
          <w:szCs w:val="24"/>
        </w:rPr>
      </w:pPr>
      <w:r w:rsidDel="00000000" w:rsidR="00000000" w:rsidRPr="00000000">
        <w:rPr>
          <w:sz w:val="24"/>
          <w:szCs w:val="24"/>
          <w:rtl w:val="0"/>
        </w:rPr>
        <w:t xml:space="preserve">4.</w:t>
      </w:r>
      <w:r w:rsidDel="00000000" w:rsidR="00000000" w:rsidRPr="00000000">
        <w:rPr>
          <w:sz w:val="14"/>
          <w:szCs w:val="14"/>
          <w:rtl w:val="0"/>
        </w:rPr>
        <w:t xml:space="preserve">  </w:t>
        <w:tab/>
      </w:r>
      <w:r w:rsidDel="00000000" w:rsidR="00000000" w:rsidRPr="00000000">
        <w:rPr>
          <w:sz w:val="24"/>
          <w:szCs w:val="24"/>
          <w:rtl w:val="0"/>
        </w:rPr>
        <w:t xml:space="preserve">Approval of the Minutes to the December 19th, 2023 meeting</w:t>
      </w:r>
    </w:p>
    <w:p w:rsidR="00000000" w:rsidDel="00000000" w:rsidP="00000000" w:rsidRDefault="00000000" w:rsidRPr="00000000" w14:paraId="00000006">
      <w:pPr>
        <w:spacing w:after="240" w:before="240" w:lineRule="auto"/>
        <w:rPr>
          <w:sz w:val="24"/>
          <w:szCs w:val="24"/>
        </w:rPr>
      </w:pPr>
      <w:r w:rsidDel="00000000" w:rsidR="00000000" w:rsidRPr="00000000">
        <w:rPr>
          <w:sz w:val="24"/>
          <w:szCs w:val="24"/>
          <w:rtl w:val="0"/>
        </w:rPr>
        <w:t xml:space="preserve">5.</w:t>
      </w:r>
      <w:r w:rsidDel="00000000" w:rsidR="00000000" w:rsidRPr="00000000">
        <w:rPr>
          <w:sz w:val="14"/>
          <w:szCs w:val="14"/>
          <w:rtl w:val="0"/>
        </w:rPr>
        <w:t xml:space="preserve">  </w:t>
        <w:tab/>
      </w:r>
      <w:r w:rsidDel="00000000" w:rsidR="00000000" w:rsidRPr="00000000">
        <w:rPr>
          <w:sz w:val="24"/>
          <w:szCs w:val="24"/>
          <w:rtl w:val="0"/>
        </w:rPr>
        <w:t xml:space="preserve">New Business</w:t>
      </w:r>
    </w:p>
    <w:p w:rsidR="00000000" w:rsidDel="00000000" w:rsidP="00000000" w:rsidRDefault="00000000" w:rsidRPr="00000000" w14:paraId="00000007">
      <w:pPr>
        <w:spacing w:after="240" w:before="240" w:lineRule="auto"/>
        <w:ind w:left="1440" w:firstLine="0"/>
        <w:rPr>
          <w:sz w:val="24"/>
          <w:szCs w:val="24"/>
        </w:rPr>
      </w:pPr>
      <w:r w:rsidDel="00000000" w:rsidR="00000000" w:rsidRPr="00000000">
        <w:rPr>
          <w:sz w:val="24"/>
          <w:szCs w:val="24"/>
          <w:rtl w:val="0"/>
        </w:rPr>
        <w:t xml:space="preserve">A.</w:t>
      </w:r>
      <w:r w:rsidDel="00000000" w:rsidR="00000000" w:rsidRPr="00000000">
        <w:rPr>
          <w:sz w:val="14"/>
          <w:szCs w:val="14"/>
          <w:rtl w:val="0"/>
        </w:rPr>
        <w:tab/>
      </w:r>
      <w:r w:rsidDel="00000000" w:rsidR="00000000" w:rsidRPr="00000000">
        <w:rPr>
          <w:sz w:val="24"/>
          <w:szCs w:val="24"/>
          <w:rtl w:val="0"/>
        </w:rPr>
        <w:t xml:space="preserve">Shady Hill Mobile Home Park discussion and action </w:t>
      </w:r>
    </w:p>
    <w:p w:rsidR="00000000" w:rsidDel="00000000" w:rsidP="00000000" w:rsidRDefault="00000000" w:rsidRPr="00000000" w14:paraId="00000008">
      <w:pPr>
        <w:spacing w:after="240" w:before="240" w:lineRule="auto"/>
        <w:ind w:left="1440" w:firstLine="0"/>
        <w:rPr>
          <w:sz w:val="24"/>
          <w:szCs w:val="24"/>
        </w:rPr>
      </w:pPr>
      <w:r w:rsidDel="00000000" w:rsidR="00000000" w:rsidRPr="00000000">
        <w:rPr>
          <w:sz w:val="24"/>
          <w:szCs w:val="24"/>
          <w:rtl w:val="0"/>
        </w:rPr>
        <w:t xml:space="preserve">B.       Joint Municipal Court Updates Discussion and Action-Chief Schultz </w:t>
      </w:r>
    </w:p>
    <w:p w:rsidR="00000000" w:rsidDel="00000000" w:rsidP="00000000" w:rsidRDefault="00000000" w:rsidRPr="00000000" w14:paraId="00000009">
      <w:pPr>
        <w:spacing w:after="240" w:before="240" w:lineRule="auto"/>
        <w:ind w:left="1440" w:firstLine="0"/>
        <w:rPr>
          <w:sz w:val="24"/>
          <w:szCs w:val="24"/>
        </w:rPr>
      </w:pPr>
      <w:r w:rsidDel="00000000" w:rsidR="00000000" w:rsidRPr="00000000">
        <w:rPr>
          <w:sz w:val="24"/>
          <w:szCs w:val="24"/>
          <w:rtl w:val="0"/>
        </w:rPr>
        <w:t xml:space="preserve">C.</w:t>
      </w:r>
      <w:r w:rsidDel="00000000" w:rsidR="00000000" w:rsidRPr="00000000">
        <w:rPr>
          <w:sz w:val="14"/>
          <w:szCs w:val="14"/>
          <w:rtl w:val="0"/>
        </w:rPr>
        <w:tab/>
      </w:r>
      <w:r w:rsidDel="00000000" w:rsidR="00000000" w:rsidRPr="00000000">
        <w:rPr>
          <w:sz w:val="24"/>
          <w:szCs w:val="24"/>
          <w:rtl w:val="0"/>
        </w:rPr>
        <w:t xml:space="preserve">Discussion and Action on report by Fire District Representative </w:t>
      </w:r>
    </w:p>
    <w:p w:rsidR="00000000" w:rsidDel="00000000" w:rsidP="00000000" w:rsidRDefault="00000000" w:rsidRPr="00000000" w14:paraId="0000000A">
      <w:pPr>
        <w:spacing w:after="240" w:before="240" w:lineRule="auto"/>
        <w:ind w:left="1440" w:firstLine="0"/>
        <w:rPr>
          <w:color w:val="222222"/>
          <w:highlight w:val="white"/>
        </w:rPr>
      </w:pPr>
      <w:r w:rsidDel="00000000" w:rsidR="00000000" w:rsidRPr="00000000">
        <w:rPr>
          <w:sz w:val="24"/>
          <w:szCs w:val="24"/>
          <w:rtl w:val="0"/>
        </w:rPr>
        <w:t xml:space="preserve">D.        Discussion and action on </w:t>
      </w:r>
      <w:r w:rsidDel="00000000" w:rsidR="00000000" w:rsidRPr="00000000">
        <w:rPr>
          <w:color w:val="222222"/>
          <w:highlight w:val="white"/>
          <w:rtl w:val="0"/>
        </w:rPr>
        <w:t xml:space="preserve">Clinton Fire Protection District Agreement 2024-2027</w:t>
      </w:r>
    </w:p>
    <w:p w:rsidR="00000000" w:rsidDel="00000000" w:rsidP="00000000" w:rsidRDefault="00000000" w:rsidRPr="00000000" w14:paraId="0000000B">
      <w:pPr>
        <w:spacing w:after="240" w:before="240" w:lineRule="auto"/>
        <w:ind w:left="1440" w:firstLine="0"/>
        <w:rPr>
          <w:color w:val="222222"/>
          <w:highlight w:val="white"/>
        </w:rPr>
      </w:pPr>
      <w:r w:rsidDel="00000000" w:rsidR="00000000" w:rsidRPr="00000000">
        <w:rPr>
          <w:color w:val="222222"/>
          <w:highlight w:val="white"/>
          <w:rtl w:val="0"/>
        </w:rPr>
        <w:t xml:space="preserve">E. Discussion and Action on Invenergy Solar </w:t>
      </w:r>
    </w:p>
    <w:p w:rsidR="00000000" w:rsidDel="00000000" w:rsidP="00000000" w:rsidRDefault="00000000" w:rsidRPr="00000000" w14:paraId="0000000C">
      <w:pPr>
        <w:spacing w:after="240" w:before="240" w:lineRule="auto"/>
        <w:ind w:left="1440" w:firstLine="0"/>
        <w:rPr>
          <w:sz w:val="24"/>
          <w:szCs w:val="24"/>
        </w:rPr>
      </w:pPr>
      <w:r w:rsidDel="00000000" w:rsidR="00000000" w:rsidRPr="00000000">
        <w:rPr>
          <w:sz w:val="24"/>
          <w:szCs w:val="24"/>
          <w:rtl w:val="0"/>
        </w:rPr>
        <w:t xml:space="preserve">F</w:t>
      </w: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Discussion and action on Zoning Officer Report</w:t>
      </w:r>
    </w:p>
    <w:p w:rsidR="00000000" w:rsidDel="00000000" w:rsidP="00000000" w:rsidRDefault="00000000" w:rsidRPr="00000000" w14:paraId="0000000D">
      <w:pPr>
        <w:spacing w:after="240" w:before="240" w:lineRule="auto"/>
        <w:ind w:left="1440" w:firstLine="0"/>
        <w:rPr>
          <w:sz w:val="24"/>
          <w:szCs w:val="24"/>
        </w:rPr>
      </w:pPr>
      <w:r w:rsidDel="00000000" w:rsidR="00000000" w:rsidRPr="00000000">
        <w:rPr>
          <w:sz w:val="24"/>
          <w:szCs w:val="24"/>
          <w:rtl w:val="0"/>
        </w:rPr>
        <w:t xml:space="preserve">G.</w:t>
      </w:r>
      <w:r w:rsidDel="00000000" w:rsidR="00000000" w:rsidRPr="00000000">
        <w:rPr>
          <w:sz w:val="14"/>
          <w:szCs w:val="14"/>
          <w:rtl w:val="0"/>
        </w:rPr>
        <w:tab/>
      </w:r>
      <w:r w:rsidDel="00000000" w:rsidR="00000000" w:rsidRPr="00000000">
        <w:rPr>
          <w:sz w:val="24"/>
          <w:szCs w:val="24"/>
          <w:rtl w:val="0"/>
        </w:rPr>
        <w:t xml:space="preserve">Discussion and action on Supervisors’ evaluation of their sections of roads</w:t>
      </w:r>
    </w:p>
    <w:p w:rsidR="00000000" w:rsidDel="00000000" w:rsidP="00000000" w:rsidRDefault="00000000" w:rsidRPr="00000000" w14:paraId="0000000E">
      <w:pPr>
        <w:spacing w:after="240" w:before="240" w:lineRule="auto"/>
        <w:ind w:left="1440" w:firstLine="0"/>
        <w:rPr>
          <w:sz w:val="24"/>
          <w:szCs w:val="24"/>
        </w:rPr>
      </w:pPr>
      <w:r w:rsidDel="00000000" w:rsidR="00000000" w:rsidRPr="00000000">
        <w:rPr>
          <w:sz w:val="24"/>
          <w:szCs w:val="24"/>
          <w:rtl w:val="0"/>
        </w:rPr>
        <w:t xml:space="preserve">H.</w:t>
      </w:r>
      <w:r w:rsidDel="00000000" w:rsidR="00000000" w:rsidRPr="00000000">
        <w:rPr>
          <w:sz w:val="14"/>
          <w:szCs w:val="14"/>
          <w:rtl w:val="0"/>
        </w:rPr>
        <w:t xml:space="preserve">        </w:t>
      </w:r>
      <w:r w:rsidDel="00000000" w:rsidR="00000000" w:rsidRPr="00000000">
        <w:rPr>
          <w:sz w:val="24"/>
          <w:szCs w:val="24"/>
          <w:rtl w:val="0"/>
        </w:rPr>
        <w:t xml:space="preserve">Discussion and action on roadwork, including but not limited to tree trimming, culvert repair and replacement, crack filling, ditching, shouldering, maintenance including replacement of signs and posts, paver repair, pothole filling, Billing of Market Street</w:t>
      </w:r>
    </w:p>
    <w:p w:rsidR="00000000" w:rsidDel="00000000" w:rsidP="00000000" w:rsidRDefault="00000000" w:rsidRPr="00000000" w14:paraId="0000000F">
      <w:pPr>
        <w:spacing w:after="240" w:before="240" w:lineRule="auto"/>
        <w:ind w:left="1440" w:firstLine="0"/>
        <w:rPr>
          <w:sz w:val="24"/>
          <w:szCs w:val="24"/>
        </w:rPr>
      </w:pPr>
      <w:r w:rsidDel="00000000" w:rsidR="00000000" w:rsidRPr="00000000">
        <w:rPr>
          <w:sz w:val="24"/>
          <w:szCs w:val="24"/>
          <w:rtl w:val="0"/>
        </w:rPr>
        <w:t xml:space="preserve">I.</w:t>
      </w:r>
      <w:r w:rsidDel="00000000" w:rsidR="00000000" w:rsidRPr="00000000">
        <w:rPr>
          <w:sz w:val="14"/>
          <w:szCs w:val="14"/>
          <w:rtl w:val="0"/>
        </w:rPr>
        <w:t xml:space="preserve">   </w:t>
        <w:tab/>
      </w:r>
      <w:r w:rsidDel="00000000" w:rsidR="00000000" w:rsidRPr="00000000">
        <w:rPr>
          <w:sz w:val="24"/>
          <w:szCs w:val="24"/>
          <w:rtl w:val="0"/>
        </w:rPr>
        <w:t xml:space="preserve">Discussion and action on Town Hall Repair Committee Report</w:t>
      </w:r>
    </w:p>
    <w:p w:rsidR="00000000" w:rsidDel="00000000" w:rsidP="00000000" w:rsidRDefault="00000000" w:rsidRPr="00000000" w14:paraId="00000010">
      <w:pPr>
        <w:spacing w:after="240" w:before="240" w:lineRule="auto"/>
        <w:ind w:left="1440" w:firstLine="0"/>
        <w:rPr>
          <w:sz w:val="24"/>
          <w:szCs w:val="24"/>
        </w:rPr>
      </w:pPr>
      <w:r w:rsidDel="00000000" w:rsidR="00000000" w:rsidRPr="00000000">
        <w:rPr>
          <w:sz w:val="24"/>
          <w:szCs w:val="24"/>
          <w:rtl w:val="0"/>
        </w:rPr>
        <w:t xml:space="preserve">J.         Discussion and action on Townhall Building 2 </w:t>
      </w:r>
    </w:p>
    <w:p w:rsidR="00000000" w:rsidDel="00000000" w:rsidP="00000000" w:rsidRDefault="00000000" w:rsidRPr="00000000" w14:paraId="00000011">
      <w:pPr>
        <w:spacing w:after="240" w:before="240" w:lineRule="auto"/>
        <w:ind w:left="1440" w:firstLine="0"/>
        <w:rPr>
          <w:sz w:val="24"/>
          <w:szCs w:val="24"/>
        </w:rPr>
      </w:pPr>
      <w:r w:rsidDel="00000000" w:rsidR="00000000" w:rsidRPr="00000000">
        <w:rPr>
          <w:sz w:val="24"/>
          <w:szCs w:val="24"/>
          <w:rtl w:val="0"/>
        </w:rPr>
        <w:tab/>
        <w:t xml:space="preserve">-map options? </w:t>
      </w:r>
    </w:p>
    <w:p w:rsidR="00000000" w:rsidDel="00000000" w:rsidP="00000000" w:rsidRDefault="00000000" w:rsidRPr="00000000" w14:paraId="00000012">
      <w:pPr>
        <w:spacing w:after="240" w:before="240" w:lineRule="auto"/>
        <w:ind w:left="1440" w:firstLine="0"/>
        <w:rPr>
          <w:sz w:val="24"/>
          <w:szCs w:val="24"/>
        </w:rPr>
      </w:pPr>
      <w:r w:rsidDel="00000000" w:rsidR="00000000" w:rsidRPr="00000000">
        <w:rPr>
          <w:sz w:val="24"/>
          <w:szCs w:val="24"/>
          <w:rtl w:val="0"/>
        </w:rPr>
        <w:t xml:space="preserve">K.</w:t>
      </w:r>
      <w:r w:rsidDel="00000000" w:rsidR="00000000" w:rsidRPr="00000000">
        <w:rPr>
          <w:sz w:val="14"/>
          <w:szCs w:val="14"/>
          <w:rtl w:val="0"/>
        </w:rPr>
        <w:tab/>
      </w:r>
      <w:r w:rsidDel="00000000" w:rsidR="00000000" w:rsidRPr="00000000">
        <w:rPr>
          <w:sz w:val="24"/>
          <w:szCs w:val="24"/>
          <w:rtl w:val="0"/>
        </w:rPr>
        <w:t xml:space="preserve">Discussion and action on approval of Driveway Permit Applications</w:t>
      </w:r>
    </w:p>
    <w:p w:rsidR="00000000" w:rsidDel="00000000" w:rsidP="00000000" w:rsidRDefault="00000000" w:rsidRPr="00000000" w14:paraId="00000013">
      <w:pPr>
        <w:spacing w:after="240" w:before="240" w:lineRule="auto"/>
        <w:ind w:left="1440" w:firstLine="0"/>
        <w:rPr>
          <w:sz w:val="24"/>
          <w:szCs w:val="24"/>
        </w:rPr>
      </w:pPr>
      <w:r w:rsidDel="00000000" w:rsidR="00000000" w:rsidRPr="00000000">
        <w:rPr>
          <w:sz w:val="24"/>
          <w:szCs w:val="24"/>
          <w:rtl w:val="0"/>
        </w:rPr>
        <w:t xml:space="preserve">L.</w:t>
      </w:r>
      <w:r w:rsidDel="00000000" w:rsidR="00000000" w:rsidRPr="00000000">
        <w:rPr>
          <w:sz w:val="14"/>
          <w:szCs w:val="14"/>
          <w:rtl w:val="0"/>
        </w:rPr>
        <w:t xml:space="preserve"> </w:t>
        <w:tab/>
      </w:r>
      <w:r w:rsidDel="00000000" w:rsidR="00000000" w:rsidRPr="00000000">
        <w:rPr>
          <w:sz w:val="24"/>
          <w:szCs w:val="24"/>
          <w:rtl w:val="0"/>
        </w:rPr>
        <w:t xml:space="preserve">Discussion and action on Utility Permit Applications</w:t>
      </w:r>
    </w:p>
    <w:p w:rsidR="00000000" w:rsidDel="00000000" w:rsidP="00000000" w:rsidRDefault="00000000" w:rsidRPr="00000000" w14:paraId="00000014">
      <w:pPr>
        <w:spacing w:after="240" w:before="240" w:lineRule="auto"/>
        <w:ind w:left="1440" w:firstLine="0"/>
        <w:rPr>
          <w:sz w:val="24"/>
          <w:szCs w:val="24"/>
        </w:rPr>
      </w:pPr>
      <w:r w:rsidDel="00000000" w:rsidR="00000000" w:rsidRPr="00000000">
        <w:rPr>
          <w:sz w:val="24"/>
          <w:szCs w:val="24"/>
          <w:rtl w:val="0"/>
        </w:rPr>
        <w:t xml:space="preserve">M.      Discussion and Action on </w:t>
      </w:r>
      <w:r w:rsidDel="00000000" w:rsidR="00000000" w:rsidRPr="00000000">
        <w:rPr>
          <w:color w:val="222222"/>
          <w:highlight w:val="white"/>
          <w:rtl w:val="0"/>
        </w:rPr>
        <w:t xml:space="preserve">The Wisconsin Towns virtual district meeting held on March 18</w:t>
      </w:r>
      <w:r w:rsidDel="00000000" w:rsidR="00000000" w:rsidRPr="00000000">
        <w:rPr>
          <w:color w:val="222222"/>
          <w:sz w:val="24"/>
          <w:szCs w:val="24"/>
          <w:highlight w:val="white"/>
          <w:vertAlign w:val="superscript"/>
          <w:rtl w:val="0"/>
        </w:rPr>
        <w:t xml:space="preserve">th</w:t>
      </w:r>
      <w:r w:rsidDel="00000000" w:rsidR="00000000" w:rsidRPr="00000000">
        <w:rPr>
          <w:color w:val="222222"/>
          <w:highlight w:val="white"/>
          <w:rtl w:val="0"/>
        </w:rPr>
        <w:t xml:space="preserve"> and 19</w:t>
      </w:r>
      <w:r w:rsidDel="00000000" w:rsidR="00000000" w:rsidRPr="00000000">
        <w:rPr>
          <w:color w:val="222222"/>
          <w:sz w:val="24"/>
          <w:szCs w:val="24"/>
          <w:highlight w:val="white"/>
          <w:vertAlign w:val="superscript"/>
          <w:rtl w:val="0"/>
        </w:rPr>
        <w:t xml:space="preserve">th   </w:t>
      </w:r>
      <w:r w:rsidDel="00000000" w:rsidR="00000000" w:rsidRPr="00000000">
        <w:rPr>
          <w:color w:val="222222"/>
          <w:highlight w:val="white"/>
          <w:rtl w:val="0"/>
        </w:rPr>
        <w:t xml:space="preserve">and in person Whitewater</w:t>
      </w:r>
      <w:r w:rsidDel="00000000" w:rsidR="00000000" w:rsidRPr="00000000">
        <w:rPr>
          <w:rtl w:val="0"/>
        </w:rPr>
      </w:r>
    </w:p>
    <w:p w:rsidR="00000000" w:rsidDel="00000000" w:rsidP="00000000" w:rsidRDefault="00000000" w:rsidRPr="00000000" w14:paraId="00000015">
      <w:pPr>
        <w:spacing w:after="240" w:before="240" w:lineRule="auto"/>
        <w:ind w:left="1440" w:firstLine="0"/>
        <w:rPr>
          <w:sz w:val="24"/>
          <w:szCs w:val="24"/>
        </w:rPr>
      </w:pPr>
      <w:r w:rsidDel="00000000" w:rsidR="00000000" w:rsidRPr="00000000">
        <w:rPr>
          <w:sz w:val="24"/>
          <w:szCs w:val="24"/>
          <w:rtl w:val="0"/>
        </w:rPr>
        <w:t xml:space="preserve">N. </w:t>
      </w:r>
      <w:r w:rsidDel="00000000" w:rsidR="00000000" w:rsidRPr="00000000">
        <w:rPr>
          <w:sz w:val="14"/>
          <w:szCs w:val="14"/>
          <w:rtl w:val="0"/>
        </w:rPr>
        <w:tab/>
      </w:r>
      <w:r w:rsidDel="00000000" w:rsidR="00000000" w:rsidRPr="00000000">
        <w:rPr>
          <w:sz w:val="24"/>
          <w:szCs w:val="24"/>
          <w:rtl w:val="0"/>
        </w:rPr>
        <w:t xml:space="preserve">Discussion and action on town insurance renewal</w:t>
      </w:r>
    </w:p>
    <w:p w:rsidR="00000000" w:rsidDel="00000000" w:rsidP="00000000" w:rsidRDefault="00000000" w:rsidRPr="00000000" w14:paraId="00000016">
      <w:pPr>
        <w:spacing w:after="240" w:before="240" w:lineRule="auto"/>
        <w:ind w:left="1440" w:firstLine="0"/>
        <w:rPr>
          <w:sz w:val="24"/>
          <w:szCs w:val="24"/>
        </w:rPr>
      </w:pPr>
      <w:r w:rsidDel="00000000" w:rsidR="00000000" w:rsidRPr="00000000">
        <w:rPr>
          <w:sz w:val="24"/>
          <w:szCs w:val="24"/>
          <w:rtl w:val="0"/>
        </w:rPr>
        <w:t xml:space="preserve">O. Discussion and action on Town Recycling Contract </w:t>
      </w:r>
    </w:p>
    <w:p w:rsidR="00000000" w:rsidDel="00000000" w:rsidP="00000000" w:rsidRDefault="00000000" w:rsidRPr="00000000" w14:paraId="00000017">
      <w:pPr>
        <w:spacing w:after="240" w:before="240" w:lineRule="auto"/>
        <w:ind w:left="0" w:firstLine="0"/>
        <w:rPr>
          <w:sz w:val="24"/>
          <w:szCs w:val="24"/>
        </w:rPr>
      </w:pPr>
      <w:r w:rsidDel="00000000" w:rsidR="00000000" w:rsidRPr="00000000">
        <w:rPr>
          <w:sz w:val="24"/>
          <w:szCs w:val="24"/>
          <w:rtl w:val="0"/>
        </w:rPr>
        <w:t xml:space="preserve">                     P.  Discussion and Action on Bio-Solids 2024 Agreement and 2023 loads          hauled</w:t>
      </w:r>
    </w:p>
    <w:p w:rsidR="00000000" w:rsidDel="00000000" w:rsidP="00000000" w:rsidRDefault="00000000" w:rsidRPr="00000000" w14:paraId="00000018">
      <w:pPr>
        <w:spacing w:after="240" w:before="240" w:lineRule="auto"/>
        <w:ind w:left="1440" w:firstLine="0"/>
        <w:rPr>
          <w:sz w:val="24"/>
          <w:szCs w:val="24"/>
        </w:rPr>
      </w:pPr>
      <w:r w:rsidDel="00000000" w:rsidR="00000000" w:rsidRPr="00000000">
        <w:rPr>
          <w:sz w:val="24"/>
          <w:szCs w:val="24"/>
          <w:rtl w:val="0"/>
        </w:rPr>
        <w:t xml:space="preserve">Q. Discussion and Action on Bug Tussel Communication Tower Request</w:t>
      </w:r>
    </w:p>
    <w:p w:rsidR="00000000" w:rsidDel="00000000" w:rsidP="00000000" w:rsidRDefault="00000000" w:rsidRPr="00000000" w14:paraId="00000019">
      <w:pPr>
        <w:spacing w:after="240" w:before="240" w:lineRule="auto"/>
        <w:rPr>
          <w:sz w:val="24"/>
          <w:szCs w:val="24"/>
        </w:rPr>
      </w:pPr>
      <w:r w:rsidDel="00000000" w:rsidR="00000000" w:rsidRPr="00000000">
        <w:rPr>
          <w:sz w:val="24"/>
          <w:szCs w:val="24"/>
          <w:rtl w:val="0"/>
        </w:rPr>
        <w:t xml:space="preserve">6.</w:t>
      </w:r>
      <w:r w:rsidDel="00000000" w:rsidR="00000000" w:rsidRPr="00000000">
        <w:rPr>
          <w:sz w:val="14"/>
          <w:szCs w:val="14"/>
          <w:rtl w:val="0"/>
        </w:rPr>
        <w:t xml:space="preserve">  </w:t>
        <w:tab/>
      </w:r>
      <w:r w:rsidDel="00000000" w:rsidR="00000000" w:rsidRPr="00000000">
        <w:rPr>
          <w:sz w:val="24"/>
          <w:szCs w:val="24"/>
          <w:rtl w:val="0"/>
        </w:rPr>
        <w:t xml:space="preserve">Citizen Participation</w:t>
      </w:r>
    </w:p>
    <w:p w:rsidR="00000000" w:rsidDel="00000000" w:rsidP="00000000" w:rsidRDefault="00000000" w:rsidRPr="00000000" w14:paraId="0000001A">
      <w:pPr>
        <w:spacing w:after="240" w:before="240" w:lineRule="auto"/>
        <w:rPr>
          <w:sz w:val="24"/>
          <w:szCs w:val="24"/>
        </w:rPr>
      </w:pPr>
      <w:r w:rsidDel="00000000" w:rsidR="00000000" w:rsidRPr="00000000">
        <w:rPr>
          <w:sz w:val="24"/>
          <w:szCs w:val="24"/>
          <w:rtl w:val="0"/>
        </w:rPr>
        <w:t xml:space="preserve">7.</w:t>
      </w:r>
      <w:r w:rsidDel="00000000" w:rsidR="00000000" w:rsidRPr="00000000">
        <w:rPr>
          <w:sz w:val="14"/>
          <w:szCs w:val="14"/>
          <w:rtl w:val="0"/>
        </w:rPr>
        <w:t xml:space="preserve">  </w:t>
        <w:tab/>
      </w:r>
      <w:r w:rsidDel="00000000" w:rsidR="00000000" w:rsidRPr="00000000">
        <w:rPr>
          <w:sz w:val="24"/>
          <w:szCs w:val="24"/>
          <w:rtl w:val="0"/>
        </w:rPr>
        <w:t xml:space="preserve">Announcements and Reports</w:t>
      </w:r>
    </w:p>
    <w:p w:rsidR="00000000" w:rsidDel="00000000" w:rsidP="00000000" w:rsidRDefault="00000000" w:rsidRPr="00000000" w14:paraId="0000001B">
      <w:pPr>
        <w:spacing w:after="240" w:before="240" w:lineRule="auto"/>
        <w:ind w:left="1440" w:firstLine="0"/>
        <w:rPr>
          <w:sz w:val="24"/>
          <w:szCs w:val="24"/>
        </w:rPr>
      </w:pPr>
      <w:r w:rsidDel="00000000" w:rsidR="00000000" w:rsidRPr="00000000">
        <w:rPr>
          <w:sz w:val="24"/>
          <w:szCs w:val="24"/>
          <w:rtl w:val="0"/>
        </w:rPr>
        <w:t xml:space="preserve">A. WTA Meeting January 18th, 2024 at 7:00pm at Harmony Townhall</w:t>
      </w:r>
    </w:p>
    <w:p w:rsidR="00000000" w:rsidDel="00000000" w:rsidP="00000000" w:rsidRDefault="00000000" w:rsidRPr="00000000" w14:paraId="0000001C">
      <w:pPr>
        <w:spacing w:after="240" w:before="240" w:lineRule="auto"/>
        <w:ind w:left="1440" w:firstLine="0"/>
        <w:rPr>
          <w:sz w:val="24"/>
          <w:szCs w:val="24"/>
        </w:rPr>
      </w:pPr>
      <w:r w:rsidDel="00000000" w:rsidR="00000000" w:rsidRPr="00000000">
        <w:rPr>
          <w:sz w:val="24"/>
          <w:szCs w:val="24"/>
          <w:rtl w:val="0"/>
        </w:rPr>
        <w:t xml:space="preserve">B. The February Town Board meeting will be held on Tuesday, February 20th 2024 at 6:30 p.m. at the Bradford Town Hall</w:t>
      </w:r>
    </w:p>
    <w:p w:rsidR="00000000" w:rsidDel="00000000" w:rsidP="00000000" w:rsidRDefault="00000000" w:rsidRPr="00000000" w14:paraId="0000001D">
      <w:pPr>
        <w:spacing w:after="240" w:before="240" w:lineRule="auto"/>
        <w:ind w:left="0" w:firstLine="0"/>
        <w:rPr>
          <w:sz w:val="26"/>
          <w:szCs w:val="26"/>
        </w:rPr>
      </w:pPr>
      <w:r w:rsidDel="00000000" w:rsidR="00000000" w:rsidRPr="00000000">
        <w:rPr>
          <w:sz w:val="24"/>
          <w:szCs w:val="24"/>
          <w:rtl w:val="0"/>
        </w:rPr>
        <w:t xml:space="preserve">                     C.  Rock County Sheriff’s Report</w:t>
      </w:r>
      <w:r w:rsidDel="00000000" w:rsidR="00000000" w:rsidRPr="00000000">
        <w:rPr>
          <w:rtl w:val="0"/>
        </w:rPr>
      </w:r>
    </w:p>
    <w:p w:rsidR="00000000" w:rsidDel="00000000" w:rsidP="00000000" w:rsidRDefault="00000000" w:rsidRPr="00000000" w14:paraId="0000001E">
      <w:pPr>
        <w:spacing w:after="240" w:before="240" w:lineRule="auto"/>
        <w:ind w:left="1080" w:firstLine="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1F">
      <w:pPr>
        <w:spacing w:after="240" w:before="240" w:lineRule="auto"/>
        <w:rPr>
          <w:sz w:val="24"/>
          <w:szCs w:val="24"/>
        </w:rPr>
      </w:pPr>
      <w:r w:rsidDel="00000000" w:rsidR="00000000" w:rsidRPr="00000000">
        <w:rPr>
          <w:sz w:val="24"/>
          <w:szCs w:val="24"/>
          <w:rtl w:val="0"/>
        </w:rPr>
        <w:t xml:space="preserve">8.  Treasurer’s Report</w:t>
      </w:r>
    </w:p>
    <w:p w:rsidR="00000000" w:rsidDel="00000000" w:rsidP="00000000" w:rsidRDefault="00000000" w:rsidRPr="00000000" w14:paraId="00000020">
      <w:pPr>
        <w:spacing w:after="240" w:before="240" w:lineRule="auto"/>
        <w:rPr>
          <w:sz w:val="24"/>
          <w:szCs w:val="24"/>
        </w:rPr>
      </w:pPr>
      <w:r w:rsidDel="00000000" w:rsidR="00000000" w:rsidRPr="00000000">
        <w:rPr>
          <w:sz w:val="24"/>
          <w:szCs w:val="24"/>
          <w:rtl w:val="0"/>
        </w:rPr>
        <w:t xml:space="preserve">9.  Bills for Approval</w:t>
      </w:r>
    </w:p>
    <w:p w:rsidR="00000000" w:rsidDel="00000000" w:rsidP="00000000" w:rsidRDefault="00000000" w:rsidRPr="00000000" w14:paraId="00000021">
      <w:pPr>
        <w:spacing w:after="240" w:before="240" w:lineRule="auto"/>
        <w:rPr>
          <w:sz w:val="24"/>
          <w:szCs w:val="24"/>
        </w:rPr>
      </w:pPr>
      <w:r w:rsidDel="00000000" w:rsidR="00000000" w:rsidRPr="00000000">
        <w:rPr>
          <w:sz w:val="24"/>
          <w:szCs w:val="24"/>
          <w:rtl w:val="0"/>
        </w:rPr>
        <w:t xml:space="preserve">10. Adjournment</w:t>
      </w:r>
    </w:p>
    <w:p w:rsidR="00000000" w:rsidDel="00000000" w:rsidP="00000000" w:rsidRDefault="00000000" w:rsidRPr="00000000" w14:paraId="00000022">
      <w:pPr>
        <w:spacing w:after="240" w:before="240" w:lineRule="auto"/>
        <w:rPr>
          <w:sz w:val="24"/>
          <w:szCs w:val="24"/>
        </w:rPr>
      </w:pPr>
      <w:r w:rsidDel="00000000" w:rsidR="00000000" w:rsidRPr="00000000">
        <w:rPr>
          <w:rtl w:val="0"/>
        </w:rPr>
      </w:r>
    </w:p>
    <w:p w:rsidR="00000000" w:rsidDel="00000000" w:rsidP="00000000" w:rsidRDefault="00000000" w:rsidRPr="00000000" w14:paraId="00000023">
      <w:pPr>
        <w:spacing w:after="240" w:before="240" w:lineRule="auto"/>
        <w:rPr>
          <w:sz w:val="24"/>
          <w:szCs w:val="24"/>
        </w:rPr>
      </w:pPr>
      <w:r w:rsidDel="00000000" w:rsidR="00000000" w:rsidRPr="00000000">
        <w:rPr>
          <w:rtl w:val="0"/>
        </w:rPr>
      </w:r>
    </w:p>
    <w:p w:rsidR="00000000" w:rsidDel="00000000" w:rsidP="00000000" w:rsidRDefault="00000000" w:rsidRPr="00000000" w14:paraId="00000024">
      <w:pPr>
        <w:spacing w:after="240" w:before="240" w:lineRule="auto"/>
        <w:rPr>
          <w:sz w:val="24"/>
          <w:szCs w:val="24"/>
        </w:rPr>
      </w:pPr>
      <w:r w:rsidDel="00000000" w:rsidR="00000000" w:rsidRPr="00000000">
        <w:rPr>
          <w:rtl w:val="0"/>
        </w:rPr>
      </w:r>
    </w:p>
    <w:p w:rsidR="00000000" w:rsidDel="00000000" w:rsidP="00000000" w:rsidRDefault="00000000" w:rsidRPr="00000000" w14:paraId="00000025">
      <w:pPr>
        <w:spacing w:after="240" w:before="240" w:lineRule="auto"/>
        <w:rPr>
          <w:sz w:val="24"/>
          <w:szCs w:val="24"/>
        </w:rPr>
      </w:pPr>
      <w:r w:rsidDel="00000000" w:rsidR="00000000" w:rsidRPr="00000000">
        <w:rPr>
          <w:rtl w:val="0"/>
        </w:rPr>
      </w:r>
    </w:p>
    <w:p w:rsidR="00000000" w:rsidDel="00000000" w:rsidP="00000000" w:rsidRDefault="00000000" w:rsidRPr="00000000" w14:paraId="00000026">
      <w:pPr>
        <w:spacing w:after="240" w:before="240" w:lineRule="auto"/>
        <w:jc w:val="left"/>
        <w:rPr>
          <w:b w:val="1"/>
          <w:sz w:val="24"/>
          <w:szCs w:val="24"/>
        </w:rPr>
      </w:pPr>
      <w:r w:rsidDel="00000000" w:rsidR="00000000" w:rsidRPr="00000000">
        <w:rPr>
          <w:rtl w:val="0"/>
        </w:rPr>
      </w:r>
    </w:p>
    <w:p w:rsidR="00000000" w:rsidDel="00000000" w:rsidP="00000000" w:rsidRDefault="00000000" w:rsidRPr="00000000" w14:paraId="00000027">
      <w:pPr>
        <w:spacing w:after="240" w:before="240" w:lineRule="auto"/>
        <w:ind w:left="2160" w:firstLine="720"/>
        <w:jc w:val="left"/>
        <w:rPr>
          <w:b w:val="1"/>
          <w:sz w:val="24"/>
          <w:szCs w:val="24"/>
        </w:rPr>
      </w:pPr>
      <w:r w:rsidDel="00000000" w:rsidR="00000000" w:rsidRPr="00000000">
        <w:rPr>
          <w:b w:val="1"/>
          <w:sz w:val="24"/>
          <w:szCs w:val="24"/>
          <w:rtl w:val="0"/>
        </w:rPr>
        <w:t xml:space="preserve">Bills for Approval January 2024</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795"/>
        <w:gridCol w:w="2445"/>
        <w:tblGridChange w:id="0">
          <w:tblGrid>
            <w:gridCol w:w="3120"/>
            <w:gridCol w:w="3795"/>
            <w:gridCol w:w="24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Rock Energy Cooperative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Town Hall Expense-Light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Alliant Energy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Hwy. exp-street lights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$46.77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Lentells Disposal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Recycling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Clinton Community School District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Monthly Parking Permit Fees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$220.97</w:t>
            </w:r>
          </w:p>
        </w:tc>
      </w:tr>
      <w:tr>
        <w:trPr>
          <w:cantSplit w:val="0"/>
          <w:trHeight w:val="47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Rock County Department of Public Works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Labor: 388.47</w:t>
            </w:r>
          </w:p>
          <w:p w:rsidR="00000000" w:rsidDel="00000000" w:rsidP="00000000" w:rsidRDefault="00000000" w:rsidRPr="00000000" w14:paraId="00000036">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Equipment: 165.91</w:t>
            </w:r>
          </w:p>
          <w:p w:rsidR="00000000" w:rsidDel="00000000" w:rsidP="00000000" w:rsidRDefault="00000000" w:rsidRPr="00000000" w14:paraId="00000037">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Material: 94.52</w:t>
            </w:r>
          </w:p>
          <w:p w:rsidR="00000000" w:rsidDel="00000000" w:rsidP="00000000" w:rsidRDefault="00000000" w:rsidRPr="00000000" w14:paraId="00000038">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Small Tool: 10.49</w:t>
            </w:r>
          </w:p>
          <w:p w:rsidR="00000000" w:rsidDel="00000000" w:rsidP="00000000" w:rsidRDefault="00000000" w:rsidRPr="00000000" w14:paraId="00000039">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Admin Support: 29.87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$689.26</w:t>
            </w:r>
          </w:p>
        </w:tc>
      </w:tr>
      <w:tr>
        <w:trPr>
          <w:cantSplit w:val="0"/>
          <w:trHeight w:val="47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i w:val="1"/>
                <w:sz w:val="18"/>
                <w:szCs w:val="18"/>
                <w:rtl w:val="0"/>
              </w:rPr>
              <w:t xml:space="preserve">Rock County Treasurer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i w:val="1"/>
                <w:sz w:val="18"/>
                <w:szCs w:val="18"/>
                <w:rtl w:val="0"/>
              </w:rPr>
              <w:t xml:space="preserve">Tax payment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$159,238.48</w:t>
            </w:r>
          </w:p>
        </w:tc>
      </w:tr>
      <w:tr>
        <w:trPr>
          <w:cantSplit w:val="0"/>
          <w:trHeight w:val="47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i w:val="1"/>
                <w:sz w:val="18"/>
                <w:szCs w:val="18"/>
                <w:rtl w:val="0"/>
              </w:rPr>
              <w:t xml:space="preserve">Clinton Community School District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i w:val="1"/>
                <w:sz w:val="18"/>
                <w:szCs w:val="18"/>
                <w:rtl w:val="0"/>
              </w:rPr>
              <w:t xml:space="preserve">Tax Payment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$415,094.13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i w:val="1"/>
                <w:sz w:val="18"/>
                <w:szCs w:val="18"/>
                <w:rtl w:val="0"/>
              </w:rPr>
              <w:t xml:space="preserve">Delavan-Darien School District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i w:val="1"/>
                <w:sz w:val="18"/>
                <w:szCs w:val="18"/>
                <w:rtl w:val="0"/>
              </w:rPr>
              <w:t xml:space="preserve">Tax Payment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$13,610.57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i w:val="1"/>
                <w:sz w:val="18"/>
                <w:szCs w:val="18"/>
                <w:rtl w:val="0"/>
              </w:rPr>
              <w:t xml:space="preserve">Blackhawk Technical College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i w:val="1"/>
                <w:sz w:val="18"/>
                <w:szCs w:val="18"/>
                <w:rtl w:val="0"/>
              </w:rPr>
              <w:t xml:space="preserve">Tax Payment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$29,525.47</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i w:val="1"/>
                <w:sz w:val="18"/>
                <w:szCs w:val="18"/>
                <w:rtl w:val="0"/>
              </w:rPr>
              <w:t xml:space="preserve">Rock County Treasurer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i w:val="1"/>
                <w:sz w:val="18"/>
                <w:szCs w:val="18"/>
                <w:rtl w:val="0"/>
              </w:rPr>
              <w:t xml:space="preserve">Dog License Payment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$102.50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Joseph Runnells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Overpayment of Escrow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$31.94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Jacob Williams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Overpayment of Escrow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$31.01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Roger Floberg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Overpayment of Escrow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Andrew Hargarten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Overpayment of Escrow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$31.37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Daniel S White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Overpayment of Escrow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$348.82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Jeffrey D Susong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Overpayment of Escrow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$31.38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Shawn P Bell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Overpayment of Escrow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$31.67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Erick &amp; Erica Repaal Living Trust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Overpayment of Escrow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$34.90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Thomas Gretschmann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Overpayment of Escrow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$32.21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Colin Brandl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Overpayment of Escrow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$31.45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Austin DeLong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Overpayment of Escrow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$36.05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James Romano Trust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Overpayment of Escrow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$32.75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Elias &amp; Amanda Medina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Over Pay Lottery Credit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$348.82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David Moyer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Reimbursement: Building 2 expenses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$205.45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Clinton Fire Department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Debt Reduction Payment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$7143.63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Clinton Fire District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½ Payment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$43973.83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$671,487.00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Weebly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CC Charge for February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$120.00</w:t>
            </w:r>
          </w:p>
        </w:tc>
      </w:tr>
    </w:tbl>
    <w:p w:rsidR="00000000" w:rsidDel="00000000" w:rsidP="00000000" w:rsidRDefault="00000000" w:rsidRPr="00000000" w14:paraId="00000080">
      <w:pPr>
        <w:rPr/>
      </w:pP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spacing w:before="240" w:lineRule="auto"/>
      <w:jc w:val="center"/>
      <w:rPr>
        <w:b w:val="1"/>
        <w:sz w:val="24"/>
        <w:szCs w:val="24"/>
      </w:rPr>
    </w:pPr>
    <w:r w:rsidDel="00000000" w:rsidR="00000000" w:rsidRPr="00000000">
      <w:rPr>
        <w:b w:val="1"/>
        <w:sz w:val="24"/>
        <w:szCs w:val="24"/>
        <w:rtl w:val="0"/>
      </w:rPr>
      <w:t xml:space="preserve">Town of Bradford</w:t>
    </w:r>
  </w:p>
  <w:p w:rsidR="00000000" w:rsidDel="00000000" w:rsidP="00000000" w:rsidRDefault="00000000" w:rsidRPr="00000000" w14:paraId="00000083">
    <w:pPr>
      <w:spacing w:before="240" w:lineRule="auto"/>
      <w:jc w:val="center"/>
      <w:rPr>
        <w:b w:val="1"/>
        <w:sz w:val="24"/>
        <w:szCs w:val="24"/>
      </w:rPr>
    </w:pPr>
    <w:r w:rsidDel="00000000" w:rsidR="00000000" w:rsidRPr="00000000">
      <w:rPr>
        <w:b w:val="1"/>
        <w:sz w:val="24"/>
        <w:szCs w:val="24"/>
        <w:rtl w:val="0"/>
      </w:rPr>
      <w:t xml:space="preserve"> Town Board Meeting</w:t>
    </w:r>
  </w:p>
  <w:p w:rsidR="00000000" w:rsidDel="00000000" w:rsidP="00000000" w:rsidRDefault="00000000" w:rsidRPr="00000000" w14:paraId="00000084">
    <w:pPr>
      <w:spacing w:before="240" w:lineRule="auto"/>
      <w:jc w:val="center"/>
      <w:rPr>
        <w:b w:val="1"/>
        <w:sz w:val="24"/>
        <w:szCs w:val="24"/>
      </w:rPr>
    </w:pPr>
    <w:r w:rsidDel="00000000" w:rsidR="00000000" w:rsidRPr="00000000">
      <w:rPr>
        <w:b w:val="1"/>
        <w:sz w:val="24"/>
        <w:szCs w:val="24"/>
        <w:rtl w:val="0"/>
      </w:rPr>
      <w:t xml:space="preserve">Tuesday, January 16th, 2024 immediately following the caucus which will be held at  6:30 p.m with the January Board meeting immediately following.</w:t>
    </w:r>
  </w:p>
  <w:p w:rsidR="00000000" w:rsidDel="00000000" w:rsidP="00000000" w:rsidRDefault="00000000" w:rsidRPr="00000000" w14:paraId="00000085">
    <w:pPr>
      <w:spacing w:before="240" w:lineRule="auto"/>
      <w:jc w:val="center"/>
      <w:rPr>
        <w:b w:val="1"/>
        <w:sz w:val="24"/>
        <w:szCs w:val="24"/>
      </w:rPr>
    </w:pPr>
    <w:r w:rsidDel="00000000" w:rsidR="00000000" w:rsidRPr="00000000">
      <w:rPr>
        <w:b w:val="1"/>
        <w:sz w:val="24"/>
        <w:szCs w:val="24"/>
        <w:rtl w:val="0"/>
      </w:rPr>
      <w:t xml:space="preserve">Agenda</w:t>
    </w:r>
  </w:p>
  <w:p w:rsidR="00000000" w:rsidDel="00000000" w:rsidP="00000000" w:rsidRDefault="00000000" w:rsidRPr="00000000" w14:paraId="0000008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