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24E8" w:rsidRDefault="007324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7324E8" w:rsidRDefault="000F57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Town of Bradford</w:t>
      </w:r>
    </w:p>
    <w:p w14:paraId="00000003" w14:textId="77777777" w:rsidR="007324E8" w:rsidRDefault="000F57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Town Board and Planning and Zoning Committee </w:t>
      </w:r>
    </w:p>
    <w:p w14:paraId="00000004" w14:textId="77777777" w:rsidR="007324E8" w:rsidRDefault="000F57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Joint Public Hearing</w:t>
      </w:r>
    </w:p>
    <w:p w14:paraId="00000005" w14:textId="77777777" w:rsidR="007324E8" w:rsidRDefault="000F57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Tuesday, September 20, 2022 at 6:00 p.m. at the Bradford Town Hall</w:t>
      </w:r>
    </w:p>
    <w:p w14:paraId="00000006" w14:textId="77777777" w:rsidR="007324E8" w:rsidRDefault="000F57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7" w14:textId="77777777" w:rsidR="007324E8" w:rsidRDefault="000F57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Call to Order</w:t>
      </w:r>
    </w:p>
    <w:p w14:paraId="00000008" w14:textId="77777777" w:rsidR="007324E8" w:rsidRDefault="007324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7324E8" w:rsidRDefault="000F57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Presentation of a request by Corina and Justin Burke for a Conditional Use Permit for Parcel No. 6-3-154 , part of the SE 1/4 , NE ¼ Section 22, Carvers Rock Road, Town of Bradford under and for a Conditional Use Permit under Chapter 1, section 5 to bui</w:t>
      </w:r>
      <w:r>
        <w:rPr>
          <w:rFonts w:ascii="Times New Roman" w:eastAsia="Times New Roman" w:hAnsi="Times New Roman" w:cs="Times New Roman"/>
          <w:sz w:val="24"/>
          <w:szCs w:val="24"/>
        </w:rPr>
        <w:t>ld a building and provide shelter for horses to allow for a total of 13 horses on the property.</w:t>
      </w:r>
    </w:p>
    <w:p w14:paraId="0000000A" w14:textId="77777777" w:rsidR="007324E8" w:rsidRDefault="007324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7324E8" w:rsidRDefault="000F57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Discussion</w:t>
      </w:r>
    </w:p>
    <w:p w14:paraId="0000000C" w14:textId="77777777" w:rsidR="007324E8" w:rsidRDefault="007324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7324E8" w:rsidRDefault="000F57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4.Adjournment</w:t>
      </w:r>
    </w:p>
    <w:p w14:paraId="0000000E" w14:textId="77777777" w:rsidR="007324E8" w:rsidRDefault="007324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7324E8" w:rsidRDefault="007324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7324E8" w:rsidRDefault="007324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7324E8" w:rsidRDefault="007324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7324E8" w:rsidRDefault="007324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324E8" w:rsidRDefault="000F57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Town of Bradford</w:t>
      </w:r>
    </w:p>
    <w:p w14:paraId="00000014" w14:textId="77777777" w:rsidR="007324E8" w:rsidRDefault="000F57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Planning and Zoning Committee Meeting</w:t>
      </w:r>
    </w:p>
    <w:p w14:paraId="00000015" w14:textId="77777777" w:rsidR="007324E8" w:rsidRDefault="000F57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Tuesday, September 20, 2022immediately following the public hearing</w:t>
      </w:r>
    </w:p>
    <w:p w14:paraId="00000016" w14:textId="77777777" w:rsidR="007324E8" w:rsidRDefault="000F57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enda</w:t>
      </w:r>
    </w:p>
    <w:p w14:paraId="00000017" w14:textId="77777777" w:rsidR="007324E8" w:rsidRDefault="007324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7324E8" w:rsidRDefault="000F57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Call to Order and Roll Call</w:t>
      </w:r>
    </w:p>
    <w:p w14:paraId="00000019" w14:textId="77777777" w:rsidR="007324E8" w:rsidRDefault="007324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7324E8" w:rsidRDefault="000F57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Pledge of Allegiance</w:t>
      </w:r>
    </w:p>
    <w:p w14:paraId="0000001B" w14:textId="77777777" w:rsidR="007324E8" w:rsidRDefault="007324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7324E8" w:rsidRDefault="000F57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Adoption of the Agenda</w:t>
      </w:r>
    </w:p>
    <w:p w14:paraId="0000001D" w14:textId="77777777" w:rsidR="007324E8" w:rsidRDefault="007324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7324E8" w:rsidRDefault="000F57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Approval of the minutes to the last meeting</w:t>
      </w:r>
    </w:p>
    <w:p w14:paraId="0000001F" w14:textId="77777777" w:rsidR="007324E8" w:rsidRDefault="007324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7324E8" w:rsidRDefault="000F57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Discussion and action on a recommendation for the Town board for Conditional Use Permit for Parcel No. 6-3-154 , part of the SE 1/4 , NE ¼ Section 22, Carvers Rock Road, Town of Bradford under and for a Conditional Use Permit under Chapter 1, section 5 </w:t>
      </w:r>
      <w:r>
        <w:rPr>
          <w:rFonts w:ascii="Times New Roman" w:eastAsia="Times New Roman" w:hAnsi="Times New Roman" w:cs="Times New Roman"/>
          <w:sz w:val="24"/>
          <w:szCs w:val="24"/>
        </w:rPr>
        <w:t>to build a building and provide shelter for horses to allow for a total of 13 horses on the property.</w:t>
      </w:r>
    </w:p>
    <w:p w14:paraId="00000021" w14:textId="77777777" w:rsidR="007324E8" w:rsidRDefault="007324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7324E8" w:rsidRDefault="000F57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Adjournment</w:t>
      </w:r>
    </w:p>
    <w:p w14:paraId="00000023" w14:textId="77777777" w:rsidR="007324E8" w:rsidRDefault="007324E8"/>
    <w:sectPr w:rsidR="007324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E8"/>
    <w:rsid w:val="000F5784"/>
    <w:rsid w:val="0073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90A799-F7EC-4BC2-89DB-6EF2D93A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2022-10-07T18:39:00Z</dcterms:created>
  <dcterms:modified xsi:type="dcterms:W3CDTF">2022-10-07T18:39:00Z</dcterms:modified>
</cp:coreProperties>
</file>