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40238" w:rsidRDefault="000402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040238" w:rsidRDefault="00432B2B">
      <w:pPr>
        <w:pStyle w:val="Heading1"/>
        <w:keepNext w:val="0"/>
        <w:keepLines w:val="0"/>
        <w:numPr>
          <w:ilvl w:val="0"/>
          <w:numId w:val="1"/>
        </w:numPr>
        <w:spacing w:before="48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44b0oqx465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0000003" w14:textId="77777777" w:rsidR="00040238" w:rsidRDefault="00432B2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and Approval of the Minutes to the 2023 Annual Meeting</w:t>
      </w:r>
    </w:p>
    <w:p w14:paraId="00000004" w14:textId="77777777" w:rsidR="00040238" w:rsidRDefault="00432B2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of the 2023 Annual Report</w:t>
      </w:r>
    </w:p>
    <w:p w14:paraId="00000005" w14:textId="77777777" w:rsidR="00040238" w:rsidRDefault="00432B2B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by Town Chairman</w:t>
      </w:r>
    </w:p>
    <w:p w14:paraId="00000006" w14:textId="77777777" w:rsidR="00040238" w:rsidRDefault="000402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40238" w:rsidRDefault="00432B2B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date and time for the 2025 Annual Meeting (third Tuesday in April 2025)</w:t>
      </w:r>
    </w:p>
    <w:p w14:paraId="00000008" w14:textId="77777777" w:rsidR="00040238" w:rsidRDefault="000402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40238" w:rsidRDefault="00432B2B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date and time for 2025 Budget Hearing (third Tuesday in November before the Town Board meeting is best)</w:t>
      </w:r>
    </w:p>
    <w:p w14:paraId="0000000A" w14:textId="77777777" w:rsidR="00040238" w:rsidRDefault="000402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40238" w:rsidRDefault="00432B2B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Such matters as may legally come before the Town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000000C" w14:textId="77777777" w:rsidR="00040238" w:rsidRDefault="000402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40238" w:rsidRDefault="00432B2B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Notices will be published and posted prior to the Open Book and Board of Review.  Please contact the clerk- Marlina Jackson at 608-713-2631 for information if you would like to file an objection to your assessment.</w:t>
      </w:r>
    </w:p>
    <w:p w14:paraId="0000000E" w14:textId="77777777" w:rsidR="00040238" w:rsidRDefault="0004023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40238" w:rsidRDefault="00432B2B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10" w14:textId="77777777" w:rsidR="00040238" w:rsidRDefault="00040238"/>
    <w:sectPr w:rsidR="0004023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26EC1" w14:textId="77777777" w:rsidR="00432B2B" w:rsidRDefault="00432B2B">
      <w:pPr>
        <w:spacing w:line="240" w:lineRule="auto"/>
      </w:pPr>
      <w:r>
        <w:separator/>
      </w:r>
    </w:p>
  </w:endnote>
  <w:endnote w:type="continuationSeparator" w:id="0">
    <w:p w14:paraId="6D4AEE34" w14:textId="77777777" w:rsidR="00432B2B" w:rsidRDefault="00432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491D3" w14:textId="77777777" w:rsidR="00432B2B" w:rsidRDefault="00432B2B">
      <w:pPr>
        <w:spacing w:line="240" w:lineRule="auto"/>
      </w:pPr>
      <w:r>
        <w:separator/>
      </w:r>
    </w:p>
  </w:footnote>
  <w:footnote w:type="continuationSeparator" w:id="0">
    <w:p w14:paraId="096972D4" w14:textId="77777777" w:rsidR="00432B2B" w:rsidRDefault="00432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1" w14:textId="77777777" w:rsidR="00040238" w:rsidRDefault="00432B2B">
    <w:pPr>
      <w:spacing w:before="240" w:after="240"/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30"/>
        <w:szCs w:val="30"/>
      </w:rPr>
      <w:t>Town of Bradford</w:t>
    </w:r>
  </w:p>
  <w:p w14:paraId="00000012" w14:textId="77777777" w:rsidR="00040238" w:rsidRDefault="00432B2B">
    <w:pPr>
      <w:spacing w:before="240" w:after="240"/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30"/>
        <w:szCs w:val="30"/>
      </w:rPr>
      <w:t>Annual Town Meeting</w:t>
    </w:r>
  </w:p>
  <w:p w14:paraId="00000013" w14:textId="77777777" w:rsidR="00040238" w:rsidRDefault="00432B2B">
    <w:pPr>
      <w:spacing w:before="240" w:after="240"/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30"/>
        <w:szCs w:val="30"/>
      </w:rPr>
      <w:t>Tuesday, April 16th, 2024</w:t>
    </w:r>
  </w:p>
  <w:p w14:paraId="00000014" w14:textId="77777777" w:rsidR="00040238" w:rsidRDefault="00432B2B">
    <w:pPr>
      <w:spacing w:before="240" w:after="240"/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30"/>
        <w:szCs w:val="30"/>
      </w:rPr>
      <w:t>6:30 p.m. at the Bradford Town Hall</w:t>
    </w:r>
  </w:p>
  <w:p w14:paraId="00000015" w14:textId="77777777" w:rsidR="00040238" w:rsidRDefault="00432B2B">
    <w:pPr>
      <w:spacing w:before="240" w:after="240"/>
      <w:jc w:val="center"/>
      <w:rPr>
        <w:sz w:val="28"/>
        <w:szCs w:val="28"/>
      </w:rPr>
    </w:pPr>
    <w:r>
      <w:rPr>
        <w:rFonts w:ascii="Times New Roman" w:eastAsia="Times New Roman" w:hAnsi="Times New Roman" w:cs="Times New Roman"/>
        <w:b/>
        <w:sz w:val="30"/>
        <w:szCs w:val="30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21A4"/>
    <w:multiLevelType w:val="multilevel"/>
    <w:tmpl w:val="6C6E5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85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38"/>
    <w:rsid w:val="00040238"/>
    <w:rsid w:val="004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3D55C-9887-474F-8EF1-E5B668B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Marlina Jackson</cp:lastModifiedBy>
  <cp:revision>2</cp:revision>
  <dcterms:created xsi:type="dcterms:W3CDTF">2024-04-16T01:33:00Z</dcterms:created>
  <dcterms:modified xsi:type="dcterms:W3CDTF">2024-04-16T01:33:00Z</dcterms:modified>
</cp:coreProperties>
</file>