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EA7" w:rsidRDefault="00665172">
      <w:pPr>
        <w:jc w:val="center"/>
        <w:rPr>
          <w:b/>
        </w:rPr>
      </w:pPr>
      <w:r>
        <w:rPr>
          <w:b/>
        </w:rPr>
        <w:t>Town of Bradford</w:t>
      </w:r>
    </w:p>
    <w:p w14:paraId="00000002" w14:textId="77777777" w:rsidR="00FF4EA7" w:rsidRDefault="00665172">
      <w:pPr>
        <w:jc w:val="center"/>
        <w:rPr>
          <w:b/>
        </w:rPr>
      </w:pPr>
      <w:r>
        <w:rPr>
          <w:b/>
        </w:rPr>
        <w:t>2022 Budget Hearing</w:t>
      </w:r>
    </w:p>
    <w:p w14:paraId="00000003" w14:textId="77777777" w:rsidR="00FF4EA7" w:rsidRDefault="00665172">
      <w:pPr>
        <w:jc w:val="center"/>
        <w:rPr>
          <w:b/>
        </w:rPr>
      </w:pPr>
      <w:r>
        <w:rPr>
          <w:b/>
        </w:rPr>
        <w:t xml:space="preserve">Tuesday, November 16,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at 6:30 p.m. at the Bradford Town Hall</w:t>
      </w:r>
    </w:p>
    <w:p w14:paraId="00000004" w14:textId="77777777" w:rsidR="00FF4EA7" w:rsidRDefault="00665172">
      <w:pPr>
        <w:jc w:val="center"/>
        <w:rPr>
          <w:b/>
        </w:rPr>
      </w:pPr>
      <w:r>
        <w:rPr>
          <w:b/>
        </w:rPr>
        <w:t>Minutes</w:t>
      </w:r>
    </w:p>
    <w:p w14:paraId="00000005" w14:textId="77777777" w:rsidR="00FF4EA7" w:rsidRDefault="00665172">
      <w:r>
        <w:t>1. Call to Order</w:t>
      </w:r>
    </w:p>
    <w:p w14:paraId="00000006" w14:textId="77777777" w:rsidR="00FF4EA7" w:rsidRDefault="00665172">
      <w:r>
        <w:t xml:space="preserve">Town Board Chairman David Moyer called the 2022 Budget Hearing to order at 6:30 p.m. on Tuesday, November 16, </w:t>
      </w:r>
      <w:proofErr w:type="gramStart"/>
      <w:r>
        <w:t>2021</w:t>
      </w:r>
      <w:proofErr w:type="gramEnd"/>
      <w:r>
        <w:t xml:space="preserve"> at the Bradford Town Hall. Also present were Sarah Pope, Ben </w:t>
      </w:r>
      <w:proofErr w:type="spellStart"/>
      <w:r>
        <w:t>Wellnitz</w:t>
      </w:r>
      <w:proofErr w:type="spellEnd"/>
      <w:r>
        <w:t xml:space="preserve">, Jill Bier and </w:t>
      </w:r>
      <w:proofErr w:type="spellStart"/>
      <w:r>
        <w:t>Marlina</w:t>
      </w:r>
      <w:proofErr w:type="spellEnd"/>
      <w:r>
        <w:t xml:space="preserve"> Jackson.</w:t>
      </w:r>
    </w:p>
    <w:p w14:paraId="00000007" w14:textId="77777777" w:rsidR="00FF4EA7" w:rsidRDefault="00FF4EA7"/>
    <w:p w14:paraId="00000008" w14:textId="77777777" w:rsidR="00FF4EA7" w:rsidRDefault="00665172">
      <w:r>
        <w:t>2. Presentation of 2022 Proposed Budge</w:t>
      </w:r>
      <w:r>
        <w:t>t</w:t>
      </w:r>
    </w:p>
    <w:p w14:paraId="00000009" w14:textId="77777777" w:rsidR="00FF4EA7" w:rsidRDefault="00665172">
      <w:r>
        <w:t xml:space="preserve">Clerk </w:t>
      </w:r>
      <w:proofErr w:type="spellStart"/>
      <w:r>
        <w:t>Marlina</w:t>
      </w:r>
      <w:proofErr w:type="spellEnd"/>
      <w:r>
        <w:t xml:space="preserve"> Jackson presented paper copies of the 2022 Proposed Budget.</w:t>
      </w:r>
    </w:p>
    <w:p w14:paraId="0000000A" w14:textId="77777777" w:rsidR="00FF4EA7" w:rsidRDefault="00FF4EA7"/>
    <w:p w14:paraId="0000000B" w14:textId="77777777" w:rsidR="00FF4EA7" w:rsidRDefault="00665172">
      <w:r>
        <w:t>3. Discussion</w:t>
      </w:r>
    </w:p>
    <w:p w14:paraId="0000000C" w14:textId="77777777" w:rsidR="00FF4EA7" w:rsidRDefault="00665172">
      <w:r>
        <w:t xml:space="preserve">Sarah and Jill explained the budget. </w:t>
      </w:r>
    </w:p>
    <w:p w14:paraId="0000000D" w14:textId="77777777" w:rsidR="00FF4EA7" w:rsidRDefault="00665172">
      <w:r>
        <w:t>There were no questions.</w:t>
      </w:r>
    </w:p>
    <w:p w14:paraId="0000000E" w14:textId="77777777" w:rsidR="00FF4EA7" w:rsidRDefault="00FF4EA7"/>
    <w:p w14:paraId="0000000F" w14:textId="77777777" w:rsidR="00FF4EA7" w:rsidRDefault="00665172">
      <w:r>
        <w:t>4. Adjournment</w:t>
      </w:r>
    </w:p>
    <w:p w14:paraId="00000010" w14:textId="77777777" w:rsidR="00FF4EA7" w:rsidRDefault="00665172">
      <w:r>
        <w:t xml:space="preserve">Motion to adjourn the 2022 Budget Hearing. (Sarah Pope/Ben </w:t>
      </w:r>
      <w:proofErr w:type="spellStart"/>
      <w:r>
        <w:t>Wellnitz</w:t>
      </w:r>
      <w:proofErr w:type="spellEnd"/>
      <w:r>
        <w:t>) The motion carrie</w:t>
      </w:r>
      <w:r>
        <w:t>d by voice vote with no negative vote. The Budget Hearing was adjourned at 6:40 p.m.</w:t>
      </w:r>
    </w:p>
    <w:p w14:paraId="00000011" w14:textId="77777777" w:rsidR="00FF4EA7" w:rsidRDefault="00FF4EA7"/>
    <w:p w14:paraId="00000012" w14:textId="77777777" w:rsidR="00FF4EA7" w:rsidRDefault="00665172">
      <w:pPr>
        <w:jc w:val="center"/>
        <w:rPr>
          <w:b/>
        </w:rPr>
      </w:pPr>
      <w:r>
        <w:rPr>
          <w:b/>
        </w:rPr>
        <w:t>Town of Bradford</w:t>
      </w:r>
    </w:p>
    <w:p w14:paraId="00000013" w14:textId="77777777" w:rsidR="00FF4EA7" w:rsidRDefault="00665172">
      <w:pPr>
        <w:jc w:val="center"/>
        <w:rPr>
          <w:b/>
        </w:rPr>
      </w:pPr>
      <w:r>
        <w:rPr>
          <w:b/>
        </w:rPr>
        <w:t>Special Meeting of the Electors</w:t>
      </w:r>
    </w:p>
    <w:p w14:paraId="00000014" w14:textId="77777777" w:rsidR="00FF4EA7" w:rsidRDefault="00665172">
      <w:pPr>
        <w:jc w:val="center"/>
        <w:rPr>
          <w:b/>
        </w:rPr>
      </w:pPr>
      <w:r>
        <w:rPr>
          <w:b/>
        </w:rPr>
        <w:t>Immediately following the Budget Hearing at the Bradford Town Hall</w:t>
      </w:r>
    </w:p>
    <w:p w14:paraId="00000015" w14:textId="77777777" w:rsidR="00FF4EA7" w:rsidRDefault="00665172">
      <w:r>
        <w:t>Agenda</w:t>
      </w:r>
    </w:p>
    <w:p w14:paraId="00000016" w14:textId="77777777" w:rsidR="00FF4EA7" w:rsidRDefault="00665172">
      <w:r>
        <w:t>1. Call to Order</w:t>
      </w:r>
    </w:p>
    <w:p w14:paraId="00000017" w14:textId="77777777" w:rsidR="00FF4EA7" w:rsidRDefault="00665172">
      <w:r>
        <w:t>Chairman David Moyer called th</w:t>
      </w:r>
      <w:r>
        <w:t>e Special Meeting of the Electors to order at 6:44 p.m. immediately following the 2022 Budget Hearing at the Bradford Town Hall.</w:t>
      </w:r>
    </w:p>
    <w:p w14:paraId="00000018" w14:textId="77777777" w:rsidR="00FF4EA7" w:rsidRDefault="00FF4EA7"/>
    <w:p w14:paraId="00000019" w14:textId="77777777" w:rsidR="00FF4EA7" w:rsidRDefault="00665172">
      <w:r>
        <w:t>2. Approval of the 2021 Levy to be paid in 2022 pursuant to Wisconsin Statues 60.10 (1) (a).</w:t>
      </w:r>
    </w:p>
    <w:p w14:paraId="0000001A" w14:textId="77777777" w:rsidR="00FF4EA7" w:rsidRDefault="00665172">
      <w:r>
        <w:t>Motion to approve the 2021 Levy t</w:t>
      </w:r>
      <w:r>
        <w:t xml:space="preserve">o be paid in 2022. (Ben </w:t>
      </w:r>
      <w:proofErr w:type="spellStart"/>
      <w:r>
        <w:t>Wellnitz</w:t>
      </w:r>
      <w:proofErr w:type="spellEnd"/>
      <w:r>
        <w:t>/Jill Bier) The motion carried by voice vote with no negative vote.</w:t>
      </w:r>
    </w:p>
    <w:p w14:paraId="0000001B" w14:textId="77777777" w:rsidR="00FF4EA7" w:rsidRDefault="00665172">
      <w:r>
        <w:t>Levy amount $330,005</w:t>
      </w:r>
    </w:p>
    <w:p w14:paraId="0000001C" w14:textId="77777777" w:rsidR="00FF4EA7" w:rsidRDefault="00FF4EA7"/>
    <w:p w14:paraId="0000001D" w14:textId="77777777" w:rsidR="00FF4EA7" w:rsidRDefault="00665172">
      <w:r>
        <w:t>3. Adjournment</w:t>
      </w:r>
    </w:p>
    <w:p w14:paraId="0000001E" w14:textId="77777777" w:rsidR="00FF4EA7" w:rsidRDefault="00665172">
      <w:r>
        <w:t xml:space="preserve">Motion to adjourn. (Sarah Pope/Ben </w:t>
      </w:r>
      <w:proofErr w:type="spellStart"/>
      <w:r>
        <w:t>Wellnitz</w:t>
      </w:r>
      <w:proofErr w:type="spellEnd"/>
      <w:r>
        <w:t>) The motion carried by voice vote with no negative vote. The meeting was adjourned at 6:45 p.m.</w:t>
      </w:r>
    </w:p>
    <w:p w14:paraId="0000001F" w14:textId="77777777" w:rsidR="00FF4EA7" w:rsidRDefault="00FF4EA7"/>
    <w:p w14:paraId="00000020" w14:textId="77777777" w:rsidR="00FF4EA7" w:rsidRDefault="00665172">
      <w:r>
        <w:t>Respectfully submitted,</w:t>
      </w:r>
    </w:p>
    <w:p w14:paraId="00000021" w14:textId="77777777" w:rsidR="00FF4EA7" w:rsidRDefault="00665172">
      <w:proofErr w:type="spellStart"/>
      <w:r>
        <w:t>Marlina</w:t>
      </w:r>
      <w:proofErr w:type="spellEnd"/>
      <w:r>
        <w:t xml:space="preserve"> Jackson </w:t>
      </w:r>
    </w:p>
    <w:p w14:paraId="00000022" w14:textId="77777777" w:rsidR="00FF4EA7" w:rsidRDefault="00FF4EA7"/>
    <w:sectPr w:rsidR="00FF4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A7"/>
    <w:rsid w:val="00665172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DBC57-BD38-48E1-A455-97FA2BA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2021-11-17T00:55:00Z</dcterms:created>
  <dcterms:modified xsi:type="dcterms:W3CDTF">2021-11-17T00:55:00Z</dcterms:modified>
</cp:coreProperties>
</file>